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2521</w:t>
      </w:r>
      <w:r>
        <w:tab/>
      </w:r>
      <w:r>
        <w:t>19</w:t>
      </w:r>
      <w:r>
        <w:tab/>
      </w:r>
      <w:r>
        <w:t>1729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2508</w:t>
      </w:r>
      <w:r>
        <w:tab/>
      </w:r>
      <w:r>
        <w:t>16</w:t>
      </w:r>
      <w:r>
        <w:tab/>
      </w:r>
      <w:r>
        <w:t>1723</w:t>
      </w:r>
      <w:r>
        <w:tab/>
      </w:r>
      <w:r>
        <w:t>785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14</w:t>
      </w:r>
      <w:r>
        <w:tab/>
      </w:r>
      <w:r>
        <w:t>1728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2505</w:t>
      </w:r>
      <w:r>
        <w:tab/>
      </w:r>
      <w:r>
        <w:t>14</w:t>
      </w:r>
      <w:r>
        <w:tab/>
      </w:r>
      <w:r>
        <w:t>1714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2476</w:t>
      </w:r>
      <w:r>
        <w:tab/>
      </w:r>
      <w:r>
        <w:t>12</w:t>
      </w:r>
      <w:r>
        <w:tab/>
      </w:r>
      <w:r>
        <w:t>1710</w:t>
      </w:r>
      <w:r>
        <w:tab/>
      </w:r>
      <w:r>
        <w:t>766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2486</w:t>
      </w:r>
      <w:r>
        <w:tab/>
      </w:r>
      <w:r>
        <w:t>11</w:t>
      </w:r>
      <w:r>
        <w:tab/>
      </w:r>
      <w:r>
        <w:t>1703</w:t>
      </w:r>
      <w:r>
        <w:tab/>
      </w:r>
      <w:r>
        <w:t>783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2589</w:t>
      </w:r>
      <w:r>
        <w:tab/>
        <w:t>12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2549</w:t>
      </w:r>
      <w:r>
        <w:tab/>
        <w:t>6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2595</w:t>
      </w:r>
      <w:r>
        <w:tab/>
        <w:t>1769</w:t>
      </w:r>
      <w:r>
        <w:tab/>
        <w:t>826</w:t>
      </w:r>
      <w:r>
        <w:tab/>
        <w:t>30.2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 (stará), 1-2</w:t>
      </w:r>
      <w:r>
        <w:tab/>
        <w:t>2561</w:t>
      </w:r>
      <w:r>
        <w:tab/>
        <w:t>1752</w:t>
      </w:r>
      <w:r>
        <w:tab/>
        <w:t>808</w:t>
      </w:r>
      <w:r>
        <w:tab/>
        <w:t>28.4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