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2625</w:t>
      </w:r>
      <w:r>
        <w:tab/>
        <w:t>1799</w:t>
      </w:r>
      <w:r>
        <w:tab/>
        <w:t>825</w:t>
      </w:r>
      <w:r>
        <w:tab/>
        <w:t>34.8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2533</w:t>
      </w:r>
      <w:r>
        <w:tab/>
        <w:t>1748</w:t>
      </w:r>
      <w:r>
        <w:tab/>
        <w:t>784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2479</w:t>
      </w:r>
      <w:r>
        <w:tab/>
        <w:t>1721</w:t>
      </w:r>
      <w:r>
        <w:tab/>
        <w:t>758</w:t>
      </w:r>
      <w:r>
        <w:tab/>
        <w:t>41.2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