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2384</w:t>
      </w:r>
      <w:r>
        <w:tab/>
      </w:r>
      <w:r>
        <w:t>2</w:t>
      </w:r>
      <w:r>
        <w:tab/>
      </w:r>
      <w:r>
        <w:t>1676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2534</w:t>
      </w:r>
      <w:r>
        <w:tab/>
      </w:r>
      <w:r>
        <w:t>1</w:t>
      </w:r>
      <w:r>
        <w:tab/>
      </w:r>
      <w:r>
        <w:t>1727</w:t>
      </w:r>
      <w:r>
        <w:tab/>
      </w:r>
      <w:r>
        <w:t>807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2471</w:t>
      </w:r>
      <w:r>
        <w:tab/>
        <w:t>1747</w:t>
      </w:r>
      <w:r>
        <w:tab/>
        <w:t>723</w:t>
      </w:r>
      <w:r>
        <w:tab/>
        <w:t>51.5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