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08.10.10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>TJ Zubří˝A˝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09.01.11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03.02.11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11.02.11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Michálkovice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30.01.11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17.04.11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Zubří˝A˝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13.02.11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>TJ Opava ˝C˝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>TJ Opava 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11.02.11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22.10.10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˝C˝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06.03.11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28.10.10</w:t>
      </w:r>
      <w:r>
        <w:tab/>
      </w:r>
      <w:r>
        <w:t>čt</w:t>
      </w:r>
      <w:r>
        <w:tab/>
      </w:r>
      <w:r>
        <w:t>10:00</w:t>
      </w:r>
      <w:r>
        <w:tab/>
      </w:r>
      <w:r>
        <w:t>KK Lipník nad Bečvou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14.11.10</w:t>
      </w:r>
      <w:r>
        <w:tab/>
      </w:r>
      <w:r>
        <w:t>ne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09.12.10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04.03.11</w:t>
      </w:r>
      <w:r>
        <w:tab/>
      </w:r>
      <w:r>
        <w:t>pá</w:t>
      </w:r>
      <w:r>
        <w:tab/>
      </w:r>
      <w:r>
        <w:t>16:30</w:t>
      </w:r>
      <w:r>
        <w:tab/>
      </w:r>
      <w:r>
        <w:t>TJ Sokol Michálkovice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˝C˝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