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Salaba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Březina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Řeháček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Prokop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Přelouč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Jičín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24.11.21</w:t>
      </w:r>
      <w:r>
        <w:tab/>
      </w:r>
      <w:r>
        <w:t>st</w:t>
      </w:r>
      <w:r>
        <w:tab/>
      </w:r>
      <w:r>
        <w:t>18:00</w:t>
      </w:r>
      <w:r>
        <w:tab/>
      </w:r>
      <w:r>
        <w:t>SKPK DONAP H. Králové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Náchod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Náchod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03.03.22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Zalabák Smiřice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p/O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Třebechovice p/O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DONAP H.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02.12.21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SKPK DONAP H. Králové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SKPK DONAP H. Králové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Solnice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Březovice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Adamu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605 128 042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babusa007@email.cz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Badura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602 351 621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Antonin.badura@tiscali.cz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737275164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mhazva@seznam.cz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p/O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Březina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775351392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brepet@seznam.cz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Prokop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606684460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jiprokop@seznam.cz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Sonnevend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736190496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kuzelky.solnice@seznam.cz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