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Přebor Domažlicka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Iveta Kouříková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Slavěna Götzová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Jungová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Klára Lukschová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Díly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Kuželková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Kdyně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Holýšov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Götz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Újezd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Zahořany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Dufková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 Díly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Díly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 Holýšov D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Kdyně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 Díly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 Holýšov D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Újezd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Kdyně C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11.03.23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Díly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Díly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Újezd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Újezd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09:00</w:t>
      </w:r>
      <w:r>
        <w:tab/>
      </w:r>
      <w:r>
        <w:t> Díly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Kdyně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> Holýšov D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Újezd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Kdyně C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> Holýšov D - </w:t>
      </w:r>
      <w:r>
        <w:rPr>
          <w:color w:val="00B050"/>
        </w:rPr>
        <w:t>Újezd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Újezd B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 Holýšov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D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 Holýšov D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D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D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 Holýšov D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Kdyně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D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D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Újezd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D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D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 Holýšov D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Kdyně C - </w:t>
      </w:r>
      <w:r>
        <w:rPr>
          <w:color w:val="00B050"/>
        </w:rPr>
        <w:t> Holýšov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Zahořany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Kdyně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 Holýšov D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Újezd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 Holýšov D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Kdyně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Újezd C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Zahořany B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Zahořany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Újezd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Újezd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>Kdyně C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 Holýšov D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Kdyně C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Újezd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 Holýšov D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Újezd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Újezd C</w:t>
      </w:r>
      <w:r>
        <w:t> - Kdyně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Újezd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Kdyně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 Díly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Kdyně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Kdyně C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Kdyně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 Holýšov D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Kdyně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Kdyně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> Díly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Kdyně C</w:t>
      </w:r>
      <w:r>
        <w:t> - Zahořany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>Újezd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Kdyně C</w:t>
      </w:r>
      <w:r>
        <w:t> - Újezd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 Holýšov D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Kdyně C</w:t>
      </w:r>
      <w:r>
        <w:t> -  Díly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Zahořany B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Kdyně C</w:t>
      </w:r>
      <w:r>
        <w:t> - Újezd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>Újezd C - </w:t>
      </w:r>
      <w:r>
        <w:rPr>
          <w:color w:val="00B050"/>
        </w:rPr>
        <w:t>Kdyně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Kdyně C</w:t>
      </w:r>
      <w:r>
        <w:t> -  Holýšov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Díly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Díly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Díly 150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Kuneš Martin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602 451 847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ma.kunes@seznam.cz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Kuželková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379 497 186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Újezd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Dufková Jana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604 836 372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janadufkovakriz@seznam.cz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Holýšov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Horková Lucie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737 529 306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lucie.horkova@seznam.cz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Zahořany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Zahořany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Zahořany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Jungová Alena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737 955 615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jungova.alena@seznam.cz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Újezd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Kondrysová Blanka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724 518 434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kondrysovablanka@seznam.cz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Kdyně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Krumlová Kristýna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720 135 716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bkrista@centrum.cz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