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Krulišová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Krulišová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Vrchlabí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Vrchlabí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Vrchlabí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11.10.22</w:t>
      </w:r>
      <w:r>
        <w:tab/>
      </w:r>
      <w:r>
        <w:t>út</w:t>
      </w:r>
      <w:r>
        <w:tab/>
      </w:r>
      <w:r>
        <w:t>18:00</w:t>
      </w:r>
      <w:r>
        <w:tab/>
      </w:r>
      <w:r>
        <w:t>Vrchlabí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Hořice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Hořice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Jičín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30.10.22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>Rokytnice n. J.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>Rokytnice n. J.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n. J.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Rokytnice n. J.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Rokytnice n. J.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n. J.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15:00</w:t>
      </w:r>
      <w:r>
        <w:tab/>
      </w:r>
      <w:r>
        <w:t>SKK Vrchlabí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Hořice C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30.10.22</w:t>
      </w:r>
      <w:r>
        <w:tab/>
      </w:r>
      <w:r>
        <w:t>ne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19:30</w:t>
      </w:r>
      <w:r>
        <w:tab/>
      </w:r>
      <w:r>
        <w:t>Vrchlabí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18.10.22</w:t>
      </w:r>
      <w:r>
        <w:tab/>
      </w:r>
      <w:r>
        <w:t>út</w:t>
      </w:r>
      <w:r>
        <w:tab/>
      </w:r>
      <w:r>
        <w:t>18:00</w:t>
      </w:r>
      <w:r>
        <w:tab/>
      </w:r>
      <w:r>
        <w:t>Hořice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Jičín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Vrchlabí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Rokytnice n. J.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Vrchlabí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n. J.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