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08.02.23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15.02.23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05.04.23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04.11.22</w:t>
      </w:r>
      <w:r>
        <w:tab/>
      </w:r>
      <w:r>
        <w:t>pá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01.03.23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14.03.23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04.11.22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01.11.22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06.02.23</w:t>
      </w:r>
      <w:r>
        <w:tab/>
      </w:r>
      <w:r>
        <w:t>po</w:t>
      </w:r>
      <w:r>
        <w:tab/>
      </w:r>
      <w:r>
        <w:t>15:00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01.03.23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08.03.23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15.03.23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23.11.22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16.11.22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05.04.23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08.03.23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15.03.23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14.03.23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06.02.23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01.03.23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06.03.23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22.03.23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11.10.22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23.11.22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22.11.22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24.10.22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01.11.22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16.11.22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01.03.23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08.03.23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