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10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22.11.2024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1671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2:4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1655:1671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1540:1442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31.0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39.0 : 25.0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32.0 : 16.0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35.5 : 28.5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1604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27.0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30.5 : 33.5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1598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27.0 : 37.0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17.0 : 31.0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28.0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1655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2:4</w:t>
      </w:r>
      <w:r>
        <w:tab/>
      </w:r>
      <w:r>
        <w:t>1671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Kužel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Jakub Hlava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/>
      </w:r>
      <w:r>
        <w:tab/>
        <w:t>363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473 - Jaroslav Novák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1540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1442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357 </w:t>
      </w:r>
      <w:r>
        <w:tab/>
        <w:t> </w:t>
      </w:r>
      <w:r>
        <w:rPr>
          <w:b/>
        </w:rPr>
        <w:t>1:1</w:t>
      </w:r>
      <w:r>
        <w:t> </w:t>
      </w:r>
      <w:r>
        <w:tab/>
        <w:t> 354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Vilém Bělohlávek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358 </w:t>
      </w:r>
      <w:r>
        <w:tab/>
        <w:t> </w:t>
      </w:r>
      <w:r>
        <w:rPr>
          <w:b/>
        </w:rPr>
        <w:t>2:0</w:t>
      </w:r>
      <w:r>
        <w:t> </w:t>
      </w:r>
      <w:r>
        <w:tab/>
        <w:t> 306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Michal Brachovec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1:1</w:t>
      </w:r>
      <w:r>
        <w:t> </w:t>
      </w:r>
      <w:r>
        <w:tab/>
        <w:t> 361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Kocourek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Peter Fajkus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461 - Michal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440.33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152.7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432.22</w:t>
      </w:r>
      <w:r>
        <w:rPr>
          <w:rFonts w:ascii="Times New Roman" w:hAnsi="Times New Roman" w:cs="Times New Roman"/>
        </w:rPr>
        <w:tab/>
        <w:t>304.5</w:t>
      </w:r>
      <w:r>
        <w:rPr>
          <w:rFonts w:ascii="Times New Roman" w:hAnsi="Times New Roman" w:cs="Times New Roman"/>
        </w:rPr>
        <w:tab/>
        <w:t>127.7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423.13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416.33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416.19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123.6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416.17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415.88</w:t>
      </w:r>
      <w:r>
        <w:rPr>
          <w:rFonts w:ascii="Times New Roman" w:hAnsi="Times New Roman" w:cs="Times New Roman"/>
        </w:rPr>
        <w:tab/>
        <w:t>284.4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407.67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405.50</w:t>
      </w:r>
      <w:r>
        <w:rPr>
          <w:rFonts w:ascii="Times New Roman" w:hAnsi="Times New Roman" w:cs="Times New Roman"/>
        </w:rPr>
        <w:tab/>
        <w:t>282.1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404.61</w:t>
      </w:r>
      <w:r>
        <w:rPr>
          <w:rFonts w:ascii="Times New Roman" w:hAnsi="Times New Roman" w:cs="Times New Roman"/>
        </w:rPr>
        <w:tab/>
        <w:t>277.7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402.83</w:t>
      </w:r>
      <w:r>
        <w:rPr>
          <w:rFonts w:ascii="Times New Roman" w:hAnsi="Times New Roman" w:cs="Times New Roman"/>
        </w:rPr>
        <w:tab/>
        <w:t>281.2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401.88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397.17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388.56</w:t>
      </w:r>
      <w:r>
        <w:rPr>
          <w:rFonts w:ascii="Times New Roman" w:hAnsi="Times New Roman" w:cs="Times New Roman"/>
        </w:rPr>
        <w:tab/>
        <w:t>274.4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385.30</w:t>
      </w:r>
      <w:r>
        <w:rPr>
          <w:rFonts w:ascii="Times New Roman" w:hAnsi="Times New Roman" w:cs="Times New Roman"/>
        </w:rPr>
        <w:tab/>
        <w:t>280.6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377.67</w:t>
      </w:r>
      <w:r>
        <w:rPr>
          <w:rFonts w:ascii="Times New Roman" w:hAnsi="Times New Roman" w:cs="Times New Roman"/>
        </w:rPr>
        <w:tab/>
        <w:t>264.3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377.19</w:t>
      </w:r>
      <w:r>
        <w:rPr>
          <w:rFonts w:ascii="Times New Roman" w:hAnsi="Times New Roman" w:cs="Times New Roman"/>
        </w:rPr>
        <w:tab/>
        <w:t>265.4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374.83</w:t>
      </w:r>
      <w:r>
        <w:rPr>
          <w:rFonts w:ascii="Times New Roman" w:hAnsi="Times New Roman" w:cs="Times New Roman"/>
        </w:rPr>
        <w:tab/>
        <w:t>273.7</w:t>
      </w:r>
      <w:r>
        <w:rPr>
          <w:rFonts w:ascii="Times New Roman" w:hAnsi="Times New Roman" w:cs="Times New Roman"/>
        </w:rPr>
        <w:tab/>
        <w:t>101.2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369.38</w:t>
      </w:r>
      <w:r>
        <w:rPr>
          <w:rFonts w:ascii="Times New Roman" w:hAnsi="Times New Roman" w:cs="Times New Roman"/>
        </w:rPr>
        <w:tab/>
        <w:t>272.6</w:t>
      </w:r>
      <w:r>
        <w:rPr>
          <w:rFonts w:ascii="Times New Roman" w:hAnsi="Times New Roman" w:cs="Times New Roman"/>
        </w:rPr>
        <w:tab/>
        <w:t>96.8</w:t>
      </w:r>
      <w:r>
        <w:rPr>
          <w:rFonts w:ascii="Times New Roman" w:hAnsi="Times New Roman" w:cs="Times New Roman"/>
        </w:rPr>
        <w:tab/>
        <w:t>14.4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358.11</w:t>
      </w:r>
      <w:r>
        <w:rPr>
          <w:rFonts w:ascii="Times New Roman" w:hAnsi="Times New Roman" w:cs="Times New Roman"/>
        </w:rPr>
        <w:tab/>
        <w:t>262.8</w:t>
      </w:r>
      <w:r>
        <w:rPr>
          <w:rFonts w:ascii="Times New Roman" w:hAnsi="Times New Roman" w:cs="Times New Roman"/>
        </w:rPr>
        <w:tab/>
        <w:t>95.3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434.13</w:t>
      </w:r>
      <w:r>
        <w:rPr>
          <w:rFonts w:ascii="Times New Roman" w:hAnsi="Times New Roman" w:cs="Times New Roman"/>
          <w:color w:val="808080"/>
        </w:rPr>
        <w:tab/>
        <w:t>289.6</w:t>
      </w:r>
      <w:r>
        <w:rPr>
          <w:rFonts w:ascii="Times New Roman" w:hAnsi="Times New Roman" w:cs="Times New Roman"/>
          <w:color w:val="808080"/>
        </w:rPr>
        <w:tab/>
        <w:t>144.5</w:t>
      </w:r>
      <w:r>
        <w:rPr>
          <w:rFonts w:ascii="Times New Roman" w:hAnsi="Times New Roman" w:cs="Times New Roman"/>
          <w:color w:val="808080"/>
        </w:rPr>
        <w:tab/>
        <w:t>2.4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285.6</w:t>
      </w:r>
      <w:r>
        <w:rPr>
          <w:rFonts w:ascii="Times New Roman" w:hAnsi="Times New Roman" w:cs="Times New Roman"/>
          <w:color w:val="808080"/>
        </w:rPr>
        <w:tab/>
        <w:t>122.4</w:t>
      </w:r>
      <w:r>
        <w:rPr>
          <w:rFonts w:ascii="Times New Roman" w:hAnsi="Times New Roman" w:cs="Times New Roman"/>
          <w:color w:val="808080"/>
        </w:rPr>
        <w:tab/>
        <w:t>9.7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Kořínek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277.2</w:t>
      </w:r>
      <w:r>
        <w:rPr>
          <w:rFonts w:ascii="Times New Roman" w:hAnsi="Times New Roman" w:cs="Times New Roman"/>
          <w:color w:val="808080"/>
        </w:rPr>
        <w:tab/>
        <w:t>116.8</w:t>
      </w:r>
      <w:r>
        <w:rPr>
          <w:rFonts w:ascii="Times New Roman" w:hAnsi="Times New Roman" w:cs="Times New Roman"/>
          <w:color w:val="808080"/>
        </w:rPr>
        <w:tab/>
        <w:t>8.2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Zahajský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274.8</w:t>
      </w:r>
      <w:r>
        <w:rPr>
          <w:rFonts w:ascii="Times New Roman" w:hAnsi="Times New Roman" w:cs="Times New Roman"/>
          <w:color w:val="808080"/>
        </w:rPr>
        <w:tab/>
        <w:t>110.3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275.8</w:t>
      </w:r>
      <w:r>
        <w:rPr>
          <w:rFonts w:ascii="Times New Roman" w:hAnsi="Times New Roman" w:cs="Times New Roman"/>
          <w:color w:val="808080"/>
        </w:rPr>
        <w:tab/>
        <w:t>107.3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382.70</w:t>
      </w:r>
      <w:r>
        <w:rPr>
          <w:rFonts w:ascii="Times New Roman" w:hAnsi="Times New Roman" w:cs="Times New Roman"/>
          <w:color w:val="808080"/>
        </w:rPr>
        <w:tab/>
        <w:t>268.9</w:t>
      </w:r>
      <w:r>
        <w:rPr>
          <w:rFonts w:ascii="Times New Roman" w:hAnsi="Times New Roman" w:cs="Times New Roman"/>
          <w:color w:val="808080"/>
        </w:rPr>
        <w:tab/>
        <w:t>113.8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357.50</w:t>
      </w:r>
      <w:r>
        <w:rPr>
          <w:rFonts w:ascii="Times New Roman" w:hAnsi="Times New Roman" w:cs="Times New Roman"/>
          <w:color w:val="808080"/>
        </w:rPr>
        <w:tab/>
        <w:t>259.8</w:t>
      </w:r>
      <w:r>
        <w:rPr>
          <w:rFonts w:ascii="Times New Roman" w:hAnsi="Times New Roman" w:cs="Times New Roman"/>
          <w:color w:val="808080"/>
        </w:rPr>
        <w:tab/>
        <w:t>97.8</w:t>
      </w:r>
      <w:r>
        <w:rPr>
          <w:rFonts w:ascii="Times New Roman" w:hAnsi="Times New Roman" w:cs="Times New Roman"/>
          <w:color w:val="808080"/>
        </w:rPr>
        <w:tab/>
        <w:t>15.8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Sokol Kostelec n.Č.l. C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Sokol Červené Pečky - TJ Sokol Brandýs n.L.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