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KK Slavia Praha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3268:3319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3327:3436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3221:3297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3272:3202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3347:3517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3118:3206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3228:3320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70.0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165.0 : 99.0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159.0 : 105.0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138.5 : 125.5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140.5 : 123.5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138.5 : 125.5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127.5 : 136.5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128.5 : 135.5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130.0 : 134.0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119.5 : 144.5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120.0 : 144.0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103.0 : 161.0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26.5 : 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114.0 : 150.0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115.52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Šárka Marková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Hercíková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113.65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Hercíková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Šárka Marková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Kalová st.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3268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3319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Tereza Buďová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David Wohlmuth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580 - </w:t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3327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3436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Vávrová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169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Vladimír Pavlata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619 -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3221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3297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Ivana Březinová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Marie Chlumská</w:t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3272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3202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Renata Šimůnková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Adamů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Doucha ml.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571 - </w:t>
      </w:r>
      <w:r>
        <w:rPr>
          <w:sz w:val="20"/>
          <w:rFonts w:ascii="Arial" w:hAnsi="Arial" w:cs="Arial"/>
        </w:rPr>
        <w:t>Lucie Moravcová</w:t>
      </w:r>
      <w:r>
        <w:t/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3347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3517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105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Navrátilová Růžena, Divila Jiří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618 - </w:t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3118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3206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494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Kubová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133</w:t>
      </w:r>
      <w:r>
        <w:tab/>
        <w:t>498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557 - </w:t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3228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3320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92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110</w:t>
      </w:r>
      <w:r>
        <w:tab/>
        <w:t>457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Andrlík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Michaela Rubášová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596 - </w:t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588.10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210.8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582.33</w:t>
      </w:r>
      <w:r>
        <w:rPr>
          <w:rFonts w:ascii="Times New Roman" w:hAnsi="Times New Roman" w:cs="Times New Roman"/>
        </w:rPr>
        <w:tab/>
        <w:t>380.3</w:t>
      </w:r>
      <w:r>
        <w:rPr>
          <w:rFonts w:ascii="Times New Roman" w:hAnsi="Times New Roman" w:cs="Times New Roman"/>
        </w:rPr>
        <w:tab/>
        <w:t>202.1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578.70</w:t>
      </w:r>
      <w:r>
        <w:rPr>
          <w:rFonts w:ascii="Times New Roman" w:hAnsi="Times New Roman" w:cs="Times New Roman"/>
        </w:rPr>
        <w:tab/>
        <w:t>380.8</w:t>
      </w:r>
      <w:r>
        <w:rPr>
          <w:rFonts w:ascii="Times New Roman" w:hAnsi="Times New Roman" w:cs="Times New Roman"/>
        </w:rPr>
        <w:tab/>
        <w:t>197.9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569.00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561.90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192.9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560.40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182.4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560.21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559.87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557.95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188.4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555.69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555.27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553.83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551.08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550.03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548.31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545.78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545.17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177.1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545.04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544.80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544.06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543.92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543.80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543.70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543.60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543.25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179.2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542.32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541.08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539.94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539.75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539.56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539.20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538.67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180.2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538.54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537.90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537.75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171.3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537.63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176.4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537.50</w:t>
      </w:r>
      <w:r>
        <w:rPr>
          <w:rFonts w:ascii="Times New Roman" w:hAnsi="Times New Roman" w:cs="Times New Roman"/>
        </w:rPr>
        <w:tab/>
        <w:t>353.6</w:t>
      </w:r>
      <w:r>
        <w:rPr>
          <w:rFonts w:ascii="Times New Roman" w:hAnsi="Times New Roman" w:cs="Times New Roman"/>
        </w:rPr>
        <w:tab/>
        <w:t>183.9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536.72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536.61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536.48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166.4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536.16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533.67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533.60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170.6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529.75</w:t>
      </w:r>
      <w:r>
        <w:rPr>
          <w:rFonts w:ascii="Times New Roman" w:hAnsi="Times New Roman" w:cs="Times New Roman"/>
        </w:rPr>
        <w:tab/>
        <w:t>356.1</w:t>
      </w:r>
      <w:r>
        <w:rPr>
          <w:rFonts w:ascii="Times New Roman" w:hAnsi="Times New Roman" w:cs="Times New Roman"/>
        </w:rPr>
        <w:tab/>
        <w:t>173.6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529.47</w:t>
      </w:r>
      <w:r>
        <w:rPr>
          <w:rFonts w:ascii="Times New Roman" w:hAnsi="Times New Roman" w:cs="Times New Roman"/>
        </w:rPr>
        <w:tab/>
        <w:t>352.7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529.33</w:t>
      </w:r>
      <w:r>
        <w:rPr>
          <w:rFonts w:ascii="Times New Roman" w:hAnsi="Times New Roman" w:cs="Times New Roman"/>
        </w:rPr>
        <w:tab/>
        <w:t>356.4</w:t>
      </w:r>
      <w:r>
        <w:rPr>
          <w:rFonts w:ascii="Times New Roman" w:hAnsi="Times New Roman" w:cs="Times New Roman"/>
        </w:rPr>
        <w:tab/>
        <w:t>172.9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528.92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528.62</w:t>
      </w:r>
      <w:r>
        <w:rPr>
          <w:rFonts w:ascii="Times New Roman" w:hAnsi="Times New Roman" w:cs="Times New Roman"/>
        </w:rPr>
        <w:tab/>
        <w:t>356.6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526.69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159.7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525.94</w:t>
      </w:r>
      <w:r>
        <w:rPr>
          <w:rFonts w:ascii="Times New Roman" w:hAnsi="Times New Roman" w:cs="Times New Roman"/>
        </w:rPr>
        <w:tab/>
        <w:t>359.1</w:t>
      </w:r>
      <w:r>
        <w:rPr>
          <w:rFonts w:ascii="Times New Roman" w:hAnsi="Times New Roman" w:cs="Times New Roman"/>
        </w:rPr>
        <w:tab/>
        <w:t>166.9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525.21</w:t>
      </w:r>
      <w:r>
        <w:rPr>
          <w:rFonts w:ascii="Times New Roman" w:hAnsi="Times New Roman" w:cs="Times New Roman"/>
        </w:rPr>
        <w:tab/>
        <w:t>348.9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522.65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169.4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163.6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521.00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518.81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162.9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517.57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160.4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Eva Kopřivová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517.50</w:t>
      </w:r>
      <w:r>
        <w:rPr>
          <w:rFonts w:ascii="Times New Roman" w:hAnsi="Times New Roman" w:cs="Times New Roman"/>
        </w:rPr>
        <w:tab/>
        <w:t>354.4</w:t>
      </w:r>
      <w:r>
        <w:rPr>
          <w:rFonts w:ascii="Times New Roman" w:hAnsi="Times New Roman" w:cs="Times New Roman"/>
        </w:rPr>
        <w:tab/>
        <w:t>163.1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516.88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158.1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516.58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164.7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Lenka Findejsová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515.90</w:t>
      </w:r>
      <w:r>
        <w:rPr>
          <w:rFonts w:ascii="Times New Roman" w:hAnsi="Times New Roman" w:cs="Times New Roman"/>
        </w:rPr>
        <w:tab/>
        <w:t>360.4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515.17</w:t>
      </w:r>
      <w:r>
        <w:rPr>
          <w:rFonts w:ascii="Times New Roman" w:hAnsi="Times New Roman" w:cs="Times New Roman"/>
        </w:rPr>
        <w:tab/>
        <w:t>346.8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510.60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508.25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149.3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349.7</w:t>
      </w:r>
      <w:r>
        <w:rPr>
          <w:rFonts w:ascii="Times New Roman" w:hAnsi="Times New Roman" w:cs="Times New Roman"/>
        </w:rPr>
        <w:tab/>
        <w:t>154.3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577.25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Mašlaňová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559.80</w:t>
      </w:r>
      <w:r>
        <w:rPr>
          <w:rFonts w:ascii="Times New Roman" w:hAnsi="Times New Roman" w:cs="Times New Roman"/>
          <w:color w:val="808080"/>
        </w:rPr>
        <w:tab/>
        <w:t>369.4</w:t>
      </w:r>
      <w:r>
        <w:rPr>
          <w:rFonts w:ascii="Times New Roman" w:hAnsi="Times New Roman" w:cs="Times New Roman"/>
          <w:color w:val="808080"/>
        </w:rPr>
        <w:tab/>
        <w:t>190.4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544.33</w:t>
      </w:r>
      <w:r>
        <w:rPr>
          <w:rFonts w:ascii="Times New Roman" w:hAnsi="Times New Roman" w:cs="Times New Roman"/>
          <w:color w:val="808080"/>
        </w:rPr>
        <w:tab/>
        <w:t>365.6</w:t>
      </w:r>
      <w:r>
        <w:rPr>
          <w:rFonts w:ascii="Times New Roman" w:hAnsi="Times New Roman" w:cs="Times New Roman"/>
          <w:color w:val="808080"/>
        </w:rPr>
        <w:tab/>
        <w:t>178.8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544.17</w:t>
      </w:r>
      <w:r>
        <w:rPr>
          <w:rFonts w:ascii="Times New Roman" w:hAnsi="Times New Roman" w:cs="Times New Roman"/>
          <w:color w:val="808080"/>
        </w:rPr>
        <w:tab/>
        <w:t>364.5</w:t>
      </w:r>
      <w:r>
        <w:rPr>
          <w:rFonts w:ascii="Times New Roman" w:hAnsi="Times New Roman" w:cs="Times New Roman"/>
          <w:color w:val="808080"/>
        </w:rPr>
        <w:tab/>
        <w:t>179.7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536.20</w:t>
      </w:r>
      <w:r>
        <w:rPr>
          <w:rFonts w:ascii="Times New Roman" w:hAnsi="Times New Roman" w:cs="Times New Roman"/>
          <w:color w:val="808080"/>
        </w:rPr>
        <w:tab/>
        <w:t>358.6</w:t>
      </w:r>
      <w:r>
        <w:rPr>
          <w:rFonts w:ascii="Times New Roman" w:hAnsi="Times New Roman" w:cs="Times New Roman"/>
          <w:color w:val="808080"/>
        </w:rPr>
        <w:tab/>
        <w:t>177.6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525.22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163.6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352.5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521.42</w:t>
      </w:r>
      <w:r>
        <w:rPr>
          <w:rFonts w:ascii="Times New Roman" w:hAnsi="Times New Roman" w:cs="Times New Roman"/>
          <w:color w:val="808080"/>
        </w:rPr>
        <w:tab/>
        <w:t>349.8</w:t>
      </w:r>
      <w:r>
        <w:rPr>
          <w:rFonts w:ascii="Times New Roman" w:hAnsi="Times New Roman" w:cs="Times New Roman"/>
          <w:color w:val="808080"/>
        </w:rPr>
        <w:tab/>
        <w:t>171.6</w:t>
      </w:r>
      <w:r>
        <w:rPr>
          <w:rFonts w:ascii="Times New Roman" w:hAnsi="Times New Roman" w:cs="Times New Roman"/>
          <w:color w:val="808080"/>
        </w:rPr>
        <w:tab/>
        <w:t>9.2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520.89</w:t>
      </w:r>
      <w:r>
        <w:rPr>
          <w:rFonts w:ascii="Times New Roman" w:hAnsi="Times New Roman" w:cs="Times New Roman"/>
          <w:color w:val="808080"/>
        </w:rPr>
        <w:tab/>
        <w:t>353.1</w:t>
      </w:r>
      <w:r>
        <w:rPr>
          <w:rFonts w:ascii="Times New Roman" w:hAnsi="Times New Roman" w:cs="Times New Roman"/>
          <w:color w:val="808080"/>
        </w:rPr>
        <w:tab/>
        <w:t>167.8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518.22</w:t>
      </w:r>
      <w:r>
        <w:rPr>
          <w:rFonts w:ascii="Times New Roman" w:hAnsi="Times New Roman" w:cs="Times New Roman"/>
          <w:color w:val="808080"/>
        </w:rPr>
        <w:tab/>
        <w:t>346.7</w:t>
      </w:r>
      <w:r>
        <w:rPr>
          <w:rFonts w:ascii="Times New Roman" w:hAnsi="Times New Roman" w:cs="Times New Roman"/>
          <w:color w:val="808080"/>
        </w:rPr>
        <w:tab/>
        <w:t>171.6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517.83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514.25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159.9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508.25</w:t>
      </w:r>
      <w:r>
        <w:rPr>
          <w:rFonts w:ascii="Times New Roman" w:hAnsi="Times New Roman" w:cs="Times New Roman"/>
          <w:color w:val="808080"/>
        </w:rPr>
        <w:tab/>
        <w:t>355.3</w:t>
      </w:r>
      <w:r>
        <w:rPr>
          <w:rFonts w:ascii="Times New Roman" w:hAnsi="Times New Roman" w:cs="Times New Roman"/>
          <w:color w:val="808080"/>
        </w:rPr>
        <w:tab/>
        <w:t>152.9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497.75</w:t>
      </w:r>
      <w:r>
        <w:rPr>
          <w:rFonts w:ascii="Times New Roman" w:hAnsi="Times New Roman" w:cs="Times New Roman"/>
          <w:color w:val="808080"/>
        </w:rPr>
        <w:tab/>
        <w:t>335.0</w:t>
      </w:r>
      <w:r>
        <w:rPr>
          <w:rFonts w:ascii="Times New Roman" w:hAnsi="Times New Roman" w:cs="Times New Roman"/>
          <w:color w:val="808080"/>
        </w:rPr>
        <w:tab/>
        <w:t>162.8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496.25</w:t>
      </w:r>
      <w:r>
        <w:rPr>
          <w:rFonts w:ascii="Times New Roman" w:hAnsi="Times New Roman" w:cs="Times New Roman"/>
          <w:color w:val="808080"/>
        </w:rPr>
        <w:tab/>
        <w:t>332.8</w:t>
      </w:r>
      <w:r>
        <w:rPr>
          <w:rFonts w:ascii="Times New Roman" w:hAnsi="Times New Roman" w:cs="Times New Roman"/>
          <w:color w:val="808080"/>
        </w:rPr>
        <w:tab/>
        <w:t>163.5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494.50</w:t>
      </w:r>
      <w:r>
        <w:rPr>
          <w:rFonts w:ascii="Times New Roman" w:hAnsi="Times New Roman" w:cs="Times New Roman"/>
          <w:color w:val="808080"/>
        </w:rPr>
        <w:tab/>
        <w:t>341.5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345.5</w:t>
      </w:r>
      <w:r>
        <w:rPr>
          <w:rFonts w:ascii="Times New Roman" w:hAnsi="Times New Roman" w:cs="Times New Roman"/>
          <w:color w:val="808080"/>
        </w:rPr>
        <w:tab/>
        <w:t>128.5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01.12.2018</w:t>
      </w:r>
      <w:r>
        <w:tab/>
        <w:t>KK Blansko 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01.12.2018</w:t>
      </w:r>
      <w:r>
        <w:tab/>
        <w:t>SKK Náchod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20674</w:t>
      </w:r>
      <w:r>
        <w:tab/>
        <w:t>Lucie Vrecková</w:t>
      </w:r>
      <w:r>
        <w:tab/>
        <w:t>01.12.2018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09.12.2018</w:t>
      </w:r>
      <w:r>
        <w:tab/>
        <w:t>SKK Rokycany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179</w:t>
      </w:r>
      <w:r>
        <w:tab/>
        <w:t>Dana Adamů</w:t>
      </w:r>
      <w:r>
        <w:tab/>
        <w:t>01.12.2018</w:t>
      </w:r>
      <w:r>
        <w:tab/>
        <w:t>SKK Náchod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01.12.2018</w:t>
      </w:r>
      <w:r>
        <w:tab/>
        <w:t>SKK Jičín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18963</w:t>
      </w:r>
      <w:r>
        <w:tab/>
        <w:t>Markéta Hofmanová</w:t>
      </w:r>
      <w:r>
        <w:tab/>
        <w:t>01.12.2018</w:t>
      </w:r>
      <w:r>
        <w:tab/>
        <w:t>TJ Sokol Duchcov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01.12.2018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01.12.2018</w:t>
      </w:r>
      <w:r>
        <w:tab/>
        <w:t>TJ Spartak Přerov</w:t>
      </w:r>
      <w:r>
        <w:tab/>
        <w:t>9x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Blansko 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