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1753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1570:1585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1753:1750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1391:1413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1566:1484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1661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1625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8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1586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6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1514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2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1411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117.65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113.58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Jan Ritschel
                <w:br/>
                Dominik Wittwar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Lomnice A
                <w:br/>
                Hazlov 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567
                <w:br/>
                567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 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1570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1585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Kylichová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Šimsa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161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Adam Vaněček</w:t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1753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1750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166 </w:t>
      </w:r>
      <w:r>
        <w:rPr>
          <w:rStyle w:val="boddrahyChar"/>
          <w:rFonts w:ascii="Nunito Sans" w:hAnsi="Nunito Sans" w:cs="Arial"/>
        </w:rPr>
        <w:tab/>
        <w:t> 161 </w:t>
      </w:r>
      <w:r>
        <w:rPr>
          <w:rStyle w:val="boddrahyChar"/>
          <w:rFonts w:ascii="Nunito Sans" w:hAnsi="Nunito Sans" w:cs="Arial"/>
        </w:rPr>
        <w:tab/>
        <w:t> 166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636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Koubský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636 -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1391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1413</w:t>
      </w:r>
      <w:r>
        <w:tab/>
      </w:r>
      <w:r>
        <w:t/>
      </w:r>
      <w:r>
        <w:rPr>
          <w:sz w:val="18"/>
          <w:rFonts w:ascii="Arial" w:hAnsi="Arial" w:cs="Arial"/>
        </w:rPr>
        <w:t>TJ Lokomotiva Ústí nad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Elizabeth Čekalová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Anna Vrabcová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Majer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Anna Rajtmajerová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491 - Michal Majer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1566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1484</w:t>
      </w:r>
      <w:r>
        <w:tab/>
      </w:r>
      <w:r>
        <w:t>SKK Podbořany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Rada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160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Dominik Wittwar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568.05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198.4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558.26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187.8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556.54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190.8</w:t>
      </w:r>
      <w:r>
        <w:rPr>
          <w:rFonts w:ascii="Nunito Sans" w:hAnsi="Nunito Sans"/>
        </w:rPr>
        <w:tab/>
        <w:t>2.2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552.25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185.3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545.20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545.17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543.64</w:t>
      </w:r>
      <w:r>
        <w:rPr>
          <w:rFonts w:ascii="Nunito Sans" w:hAnsi="Nunito Sans"/>
        </w:rPr>
        <w:tab/>
        <w:t>369.6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543.35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170.6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173.2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541.71</w:t>
      </w:r>
      <w:r>
        <w:rPr>
          <w:rFonts w:ascii="Nunito Sans" w:hAnsi="Nunito Sans"/>
        </w:rPr>
        <w:tab/>
        <w:t>363.7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539.19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537.57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175.1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525.39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522.39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 </w:t>
      </w:r>
      <w:r>
        <w:rPr>
          <w:rFonts w:ascii="Nunito Sans" w:hAnsi="Nunito Sans"/>
        </w:rPr>
        <w:tab/>
        <w:t>519.67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518.70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168.1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516.20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157.3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514.19</w:t>
      </w:r>
      <w:r>
        <w:rPr>
          <w:rFonts w:ascii="Nunito Sans" w:hAnsi="Nunito Sans"/>
        </w:rPr>
        <w:tab/>
        <w:t>358.1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510.39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506.64</w:t>
      </w:r>
      <w:r>
        <w:rPr>
          <w:rFonts w:ascii="Nunito Sans" w:hAnsi="Nunito Sans"/>
        </w:rPr>
        <w:tab/>
        <w:t>350.1</w:t>
      </w:r>
      <w:r>
        <w:rPr>
          <w:rFonts w:ascii="Nunito Sans" w:hAnsi="Nunito Sans"/>
        </w:rPr>
        <w:tab/>
        <w:t>156.6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506.61</w:t>
      </w:r>
      <w:r>
        <w:rPr>
          <w:rFonts w:ascii="Nunito Sans" w:hAnsi="Nunito Sans"/>
        </w:rPr>
        <w:tab/>
        <w:t>356.4</w:t>
      </w:r>
      <w:r>
        <w:rPr>
          <w:rFonts w:ascii="Nunito Sans" w:hAnsi="Nunito Sans"/>
        </w:rPr>
        <w:tab/>
        <w:t>150.2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501.75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341.9</w:t>
      </w:r>
      <w:r>
        <w:rPr>
          <w:rFonts w:ascii="Nunito Sans" w:hAnsi="Nunito Sans"/>
        </w:rPr>
        <w:tab/>
        <w:t>156.4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491.23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140.7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488.94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146.6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488.56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149.2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482.50</w:t>
      </w:r>
      <w:r>
        <w:rPr>
          <w:rFonts w:ascii="Nunito Sans" w:hAnsi="Nunito Sans"/>
        </w:rPr>
        <w:tab/>
        <w:t>340.5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481.70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454.40</w:t>
      </w:r>
      <w:r>
        <w:rPr>
          <w:rFonts w:ascii="Nunito Sans" w:hAnsi="Nunito Sans"/>
        </w:rPr>
        <w:tab/>
        <w:t>316.1</w:t>
      </w:r>
      <w:r>
        <w:rPr>
          <w:rFonts w:ascii="Nunito Sans" w:hAnsi="Nunito Sans"/>
        </w:rPr>
        <w:tab/>
        <w:t>138.3</w:t>
      </w:r>
      <w:r>
        <w:rPr>
          <w:rFonts w:ascii="Nunito Sans" w:hAnsi="Nunito Sans"/>
        </w:rPr>
        <w:tab/>
        <w:t>17.4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439.28</w:t>
      </w:r>
      <w:r>
        <w:rPr>
          <w:rFonts w:ascii="Nunito Sans" w:hAnsi="Nunito Sans"/>
        </w:rPr>
        <w:tab/>
        <w:t>318.2</w:t>
      </w:r>
      <w:r>
        <w:rPr>
          <w:rFonts w:ascii="Nunito Sans" w:hAnsi="Nunito Sans"/>
        </w:rPr>
        <w:tab/>
        <w:t>121.0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529.81</w:t>
      </w:r>
      <w:r>
        <w:rPr>
          <w:rFonts w:ascii="Nunito Sans" w:hAnsi="Nunito Sans"/>
          <w:color w:val="808080"/>
        </w:rPr>
        <w:tab/>
        <w:t>362.8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8.9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 </w:t>
      </w:r>
      <w:r>
        <w:rPr>
          <w:rFonts w:ascii="Nunito Sans" w:hAnsi="Nunito Sans"/>
          <w:color w:val="808080"/>
        </w:rPr>
        <w:tab/>
        <w:t>517.85</w:t>
      </w:r>
      <w:r>
        <w:rPr>
          <w:rFonts w:ascii="Nunito Sans" w:hAnsi="Nunito Sans"/>
          <w:color w:val="808080"/>
        </w:rPr>
        <w:tab/>
        <w:t>354.3</w:t>
      </w:r>
      <w:r>
        <w:rPr>
          <w:rFonts w:ascii="Nunito Sans" w:hAnsi="Nunito Sans"/>
          <w:color w:val="808080"/>
        </w:rPr>
        <w:tab/>
        <w:t>163.6</w:t>
      </w:r>
      <w:r>
        <w:rPr>
          <w:rFonts w:ascii="Nunito Sans" w:hAnsi="Nunito Sans"/>
          <w:color w:val="808080"/>
        </w:rPr>
        <w:tab/>
        <w:t>8.3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516.33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163.9</w:t>
      </w:r>
      <w:r>
        <w:rPr>
          <w:rFonts w:ascii="Nunito Sans" w:hAnsi="Nunito Sans"/>
          <w:color w:val="808080"/>
        </w:rPr>
        <w:tab/>
        <w:t>7.7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484.80</w:t>
      </w:r>
      <w:r>
        <w:rPr>
          <w:rFonts w:ascii="Nunito Sans" w:hAnsi="Nunito Sans"/>
          <w:color w:val="808080"/>
        </w:rPr>
        <w:tab/>
        <w:t>338.6</w:t>
      </w:r>
      <w:r>
        <w:rPr>
          <w:rFonts w:ascii="Nunito Sans" w:hAnsi="Nunito Sans"/>
          <w:color w:val="808080"/>
        </w:rPr>
        <w:tab/>
        <w:t>146.2</w:t>
      </w:r>
      <w:r>
        <w:rPr>
          <w:rFonts w:ascii="Nunito Sans" w:hAnsi="Nunito Sans"/>
          <w:color w:val="808080"/>
        </w:rPr>
        <w:tab/>
        <w:t>13.8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346.5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(488)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Elizabeth Čekalová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434.00</w:t>
      </w:r>
      <w:r>
        <w:rPr>
          <w:rFonts w:ascii="Nunito Sans" w:hAnsi="Nunito Sans"/>
          <w:color w:val="808080"/>
        </w:rPr>
        <w:tab/>
        <w:t>304.0</w:t>
      </w:r>
      <w:r>
        <w:rPr>
          <w:rFonts w:ascii="Nunito Sans" w:hAnsi="Nunito Sans"/>
          <w:color w:val="808080"/>
        </w:rPr>
        <w:tab/>
        <w:t>130.0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(434)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424.50</w:t>
      </w:r>
      <w:r>
        <w:rPr>
          <w:rFonts w:ascii="Nunito Sans" w:hAnsi="Nunito Sans"/>
          <w:color w:val="808080"/>
        </w:rPr>
        <w:tab/>
        <w:t>295.5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400.00</w:t>
      </w:r>
      <w:r>
        <w:rPr>
          <w:rFonts w:ascii="Nunito Sans" w:hAnsi="Nunito Sans"/>
          <w:color w:val="808080"/>
        </w:rPr>
        <w:tab/>
        <w:t>280.5</w:t>
      </w:r>
      <w:r>
        <w:rPr>
          <w:rFonts w:ascii="Nunito Sans" w:hAnsi="Nunito Sans"/>
          <w:color w:val="808080"/>
        </w:rPr>
        <w:tab/>
        <w:t>119.5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14.00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25725</w:t>
      </w:r>
      <w:r>
        <w:rPr>
          <w:rFonts w:ascii="Nunito Sans" w:hAnsi="Nunito Sans" w:cs="Arial"/>
        </w:rPr>
        <w:tab/>
        <w:t>Anna Rajtmajerová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25310</w:t>
      </w:r>
      <w:r>
        <w:rPr>
          <w:rFonts w:ascii="Nunito Sans" w:hAnsi="Nunito Sans" w:cs="Arial"/>
        </w:rPr>
        <w:tab/>
        <w:t>Radek Duhai</w:t>
      </w:r>
      <w:r>
        <w:rPr>
          <w:rFonts w:ascii="Nunito Sans" w:hAnsi="Nunito Sans" w:cs="Arial"/>
        </w:rPr>
        <w:tab/>
        <w:t>02.02.2025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TJ Teplice Letná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9.2.2025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nad Labem - CB Dobřany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