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3158:3115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3413:3451</w:t>
      </w:r>
      <w:r>
        <w:rPr>
          <w:rFonts w:ascii="Times New Roman" w:hAnsi="Times New Roman" w:cs="Times New Roman"/>
          <w:sz w:val="20"/>
          <w:szCs w:val="20"/>
        </w:rPr>
        <w:tab/>
        <w:t>10.5:13.5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3169:3217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3225:3224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3357:3267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3190:3210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76.0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178.0 : 110.0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172.5 : 115.5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152.5 : 135.5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154.0 : 134.0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151.5 : 136.5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140.5 : 147.5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139.5 : 148.5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140.5 : 147.5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129.5 : 158.5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131.0 : 157.0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113.5 : 174.5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125.0 : 163.0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112.36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Plačková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111.28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109.38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3158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3115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106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459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107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103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474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484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168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Dienstbier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Pavelková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585 - </w:t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3413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3451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176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630 -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3169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3217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98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Říhová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497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139</w:t>
      </w:r>
      <w:r>
        <w:tab/>
        <w:t>499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Vladimír Pavlata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Michaela Nožičková, </w:t>
      </w:r>
      <w:r>
        <w:rPr>
          <w:color w:val="FF0000"/>
          <w:rFonts w:ascii="Arial" w:hAnsi="Arial" w:cs="Arial"/>
        </w:rPr>
        <w:t>*2 od 64. hodu</w:t>
      </w:r>
      <w:r>
        <w:t> Alena Šedivá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597 -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3225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3224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Nina Brožková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107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František Majer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Renata Šimůnková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567 - </w:t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3357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3267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Michaela Kučerová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Ivana Kaanová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108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592 - </w:t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3190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3210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Kubová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489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108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122</w:t>
      </w:r>
      <w:r>
        <w:tab/>
        <w:t>495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Lukáš Horňák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Kamila Chládková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581.06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578.09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568.75</w:t>
      </w:r>
      <w:r>
        <w:rPr>
          <w:rFonts w:ascii="Times New Roman" w:hAnsi="Times New Roman" w:cs="Times New Roman"/>
        </w:rPr>
        <w:tab/>
        <w:t>378.2</w:t>
      </w:r>
      <w:r>
        <w:rPr>
          <w:rFonts w:ascii="Times New Roman" w:hAnsi="Times New Roman" w:cs="Times New Roman"/>
        </w:rPr>
        <w:tab/>
        <w:t>190.6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568.46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568.26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567.57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566.31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566.10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562.72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560.13</w:t>
      </w:r>
      <w:r>
        <w:rPr>
          <w:rFonts w:ascii="Times New Roman" w:hAnsi="Times New Roman" w:cs="Times New Roman"/>
        </w:rPr>
        <w:tab/>
        <w:t>378.4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558.22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557.83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556.56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553.81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553.53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552.40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550.03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548.60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185.4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548.17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546.80</w:t>
      </w:r>
      <w:r>
        <w:rPr>
          <w:rFonts w:ascii="Times New Roman" w:hAnsi="Times New Roman" w:cs="Times New Roman"/>
        </w:rPr>
        <w:tab/>
        <w:t>359.2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546.67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545.71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545.36</w:t>
      </w:r>
      <w:r>
        <w:rPr>
          <w:rFonts w:ascii="Times New Roman" w:hAnsi="Times New Roman" w:cs="Times New Roman"/>
        </w:rPr>
        <w:tab/>
        <w:t>360.7</w:t>
      </w:r>
      <w:r>
        <w:rPr>
          <w:rFonts w:ascii="Times New Roman" w:hAnsi="Times New Roman" w:cs="Times New Roman"/>
        </w:rPr>
        <w:tab/>
        <w:t>184.7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544.70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185.2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544.57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544.20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543.60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541.33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540.90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176.2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540.50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174.2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540.46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182.1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539.75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539.58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175.4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539.35</w:t>
      </w:r>
      <w:r>
        <w:rPr>
          <w:rFonts w:ascii="Times New Roman" w:hAnsi="Times New Roman" w:cs="Times New Roman"/>
        </w:rPr>
        <w:tab/>
        <w:t>361.1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539.19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537.87</w:t>
      </w:r>
      <w:r>
        <w:rPr>
          <w:rFonts w:ascii="Times New Roman" w:hAnsi="Times New Roman" w:cs="Times New Roman"/>
        </w:rPr>
        <w:tab/>
        <w:t>354.4</w:t>
      </w:r>
      <w:r>
        <w:rPr>
          <w:rFonts w:ascii="Times New Roman" w:hAnsi="Times New Roman" w:cs="Times New Roman"/>
        </w:rPr>
        <w:tab/>
        <w:t>183.5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361.3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536.72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536.16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168.1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535.17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165.2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534.65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171.1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534.13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532.93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529.90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173.6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529.81</w:t>
      </w:r>
      <w:r>
        <w:rPr>
          <w:rFonts w:ascii="Times New Roman" w:hAnsi="Times New Roman" w:cs="Times New Roman"/>
        </w:rPr>
        <w:tab/>
        <w:t>354.7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529.69</w:t>
      </w:r>
      <w:r>
        <w:rPr>
          <w:rFonts w:ascii="Times New Roman" w:hAnsi="Times New Roman" w:cs="Times New Roman"/>
        </w:rPr>
        <w:tab/>
        <w:t>353.6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528.62</w:t>
      </w:r>
      <w:r>
        <w:rPr>
          <w:rFonts w:ascii="Times New Roman" w:hAnsi="Times New Roman" w:cs="Times New Roman"/>
        </w:rPr>
        <w:tab/>
        <w:t>356.6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528.20</w:t>
      </w:r>
      <w:r>
        <w:rPr>
          <w:rFonts w:ascii="Times New Roman" w:hAnsi="Times New Roman" w:cs="Times New Roman"/>
        </w:rPr>
        <w:tab/>
        <w:t>351.9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527.73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170.9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527.60</w:t>
      </w:r>
      <w:r>
        <w:rPr>
          <w:rFonts w:ascii="Times New Roman" w:hAnsi="Times New Roman" w:cs="Times New Roman"/>
        </w:rPr>
        <w:tab/>
        <w:t>353.1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526.15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167.7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525.60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159.2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525.40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524.57</w:t>
      </w:r>
      <w:r>
        <w:rPr>
          <w:rFonts w:ascii="Times New Roman" w:hAnsi="Times New Roman" w:cs="Times New Roman"/>
        </w:rPr>
        <w:tab/>
        <w:t>348.8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522.65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169.4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358.9</w:t>
      </w:r>
      <w:r>
        <w:rPr>
          <w:rFonts w:ascii="Times New Roman" w:hAnsi="Times New Roman" w:cs="Times New Roman"/>
        </w:rPr>
        <w:tab/>
        <w:t>163.6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520.30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159.9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519.65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159.6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Eva Kopřivová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517.50</w:t>
      </w:r>
      <w:r>
        <w:rPr>
          <w:rFonts w:ascii="Times New Roman" w:hAnsi="Times New Roman" w:cs="Times New Roman"/>
        </w:rPr>
        <w:tab/>
        <w:t>354.4</w:t>
      </w:r>
      <w:r>
        <w:rPr>
          <w:rFonts w:ascii="Times New Roman" w:hAnsi="Times New Roman" w:cs="Times New Roman"/>
        </w:rPr>
        <w:tab/>
        <w:t>163.1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517.49</w:t>
      </w:r>
      <w:r>
        <w:rPr>
          <w:rFonts w:ascii="Times New Roman" w:hAnsi="Times New Roman" w:cs="Times New Roman"/>
        </w:rPr>
        <w:tab/>
        <w:t>356.9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516.60</w:t>
      </w:r>
      <w:r>
        <w:rPr>
          <w:rFonts w:ascii="Times New Roman" w:hAnsi="Times New Roman" w:cs="Times New Roman"/>
        </w:rPr>
        <w:tab/>
        <w:t>359.8</w:t>
      </w:r>
      <w:r>
        <w:rPr>
          <w:rFonts w:ascii="Times New Roman" w:hAnsi="Times New Roman" w:cs="Times New Roman"/>
        </w:rPr>
        <w:tab/>
        <w:t>156.8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516.58</w:t>
      </w:r>
      <w:r>
        <w:rPr>
          <w:rFonts w:ascii="Times New Roman" w:hAnsi="Times New Roman" w:cs="Times New Roman"/>
        </w:rPr>
        <w:tab/>
        <w:t>351.9</w:t>
      </w:r>
      <w:r>
        <w:rPr>
          <w:rFonts w:ascii="Times New Roman" w:hAnsi="Times New Roman" w:cs="Times New Roman"/>
        </w:rPr>
        <w:tab/>
        <w:t>164.7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516.31</w:t>
      </w:r>
      <w:r>
        <w:rPr>
          <w:rFonts w:ascii="Times New Roman" w:hAnsi="Times New Roman" w:cs="Times New Roman"/>
        </w:rPr>
        <w:tab/>
        <w:t>347.3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Lenka Findejsová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513.07</w:t>
      </w:r>
      <w:r>
        <w:rPr>
          <w:rFonts w:ascii="Times New Roman" w:hAnsi="Times New Roman" w:cs="Times New Roman"/>
        </w:rPr>
        <w:tab/>
        <w:t>359.7</w:t>
      </w:r>
      <w:r>
        <w:rPr>
          <w:rFonts w:ascii="Times New Roman" w:hAnsi="Times New Roman" w:cs="Times New Roman"/>
        </w:rPr>
        <w:tab/>
        <w:t>153.3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511.00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152.2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510.60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155.8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508.17</w:t>
      </w:r>
      <w:r>
        <w:rPr>
          <w:rFonts w:ascii="Times New Roman" w:hAnsi="Times New Roman" w:cs="Times New Roman"/>
        </w:rPr>
        <w:tab/>
        <w:t>352.5</w:t>
      </w:r>
      <w:r>
        <w:rPr>
          <w:rFonts w:ascii="Times New Roman" w:hAnsi="Times New Roman" w:cs="Times New Roman"/>
        </w:rPr>
        <w:tab/>
        <w:t>155.7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577.25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551.60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180.3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551.25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179.3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544.75</w:t>
      </w:r>
      <w:r>
        <w:rPr>
          <w:rFonts w:ascii="Times New Roman" w:hAnsi="Times New Roman" w:cs="Times New Roman"/>
          <w:color w:val="808080"/>
        </w:rPr>
        <w:tab/>
        <w:t>367.2</w:t>
      </w:r>
      <w:r>
        <w:rPr>
          <w:rFonts w:ascii="Times New Roman" w:hAnsi="Times New Roman" w:cs="Times New Roman"/>
          <w:color w:val="808080"/>
        </w:rPr>
        <w:tab/>
        <w:t>177.6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544.17</w:t>
      </w:r>
      <w:r>
        <w:rPr>
          <w:rFonts w:ascii="Times New Roman" w:hAnsi="Times New Roman" w:cs="Times New Roman"/>
          <w:color w:val="808080"/>
        </w:rPr>
        <w:tab/>
        <w:t>364.5</w:t>
      </w:r>
      <w:r>
        <w:rPr>
          <w:rFonts w:ascii="Times New Roman" w:hAnsi="Times New Roman" w:cs="Times New Roman"/>
          <w:color w:val="808080"/>
        </w:rPr>
        <w:tab/>
        <w:t>179.7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542.67</w:t>
      </w:r>
      <w:r>
        <w:rPr>
          <w:rFonts w:ascii="Times New Roman" w:hAnsi="Times New Roman" w:cs="Times New Roman"/>
          <w:color w:val="808080"/>
        </w:rPr>
        <w:tab/>
        <w:t>359.7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525.22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163.6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520.89</w:t>
      </w:r>
      <w:r>
        <w:rPr>
          <w:rFonts w:ascii="Times New Roman" w:hAnsi="Times New Roman" w:cs="Times New Roman"/>
          <w:color w:val="808080"/>
        </w:rPr>
        <w:tab/>
        <w:t>353.1</w:t>
      </w:r>
      <w:r>
        <w:rPr>
          <w:rFonts w:ascii="Times New Roman" w:hAnsi="Times New Roman" w:cs="Times New Roman"/>
          <w:color w:val="808080"/>
        </w:rPr>
        <w:tab/>
        <w:t>167.8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520.69</w:t>
      </w:r>
      <w:r>
        <w:rPr>
          <w:rFonts w:ascii="Times New Roman" w:hAnsi="Times New Roman" w:cs="Times New Roman"/>
          <w:color w:val="808080"/>
        </w:rPr>
        <w:tab/>
        <w:t>349.9</w:t>
      </w:r>
      <w:r>
        <w:rPr>
          <w:rFonts w:ascii="Times New Roman" w:hAnsi="Times New Roman" w:cs="Times New Roman"/>
          <w:color w:val="808080"/>
        </w:rPr>
        <w:tab/>
        <w:t>170.8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520.17</w:t>
      </w:r>
      <w:r>
        <w:rPr>
          <w:rFonts w:ascii="Times New Roman" w:hAnsi="Times New Roman" w:cs="Times New Roman"/>
          <w:color w:val="808080"/>
        </w:rPr>
        <w:tab/>
        <w:t>348.8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518.22</w:t>
      </w:r>
      <w:r>
        <w:rPr>
          <w:rFonts w:ascii="Times New Roman" w:hAnsi="Times New Roman" w:cs="Times New Roman"/>
          <w:color w:val="808080"/>
        </w:rPr>
        <w:tab/>
        <w:t>346.7</w:t>
      </w:r>
      <w:r>
        <w:rPr>
          <w:rFonts w:ascii="Times New Roman" w:hAnsi="Times New Roman" w:cs="Times New Roman"/>
          <w:color w:val="808080"/>
        </w:rPr>
        <w:tab/>
        <w:t>171.6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517.83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514.25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159.9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511.67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14.3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353.9</w:t>
      </w:r>
      <w:r>
        <w:rPr>
          <w:rFonts w:ascii="Times New Roman" w:hAnsi="Times New Roman" w:cs="Times New Roman"/>
          <w:color w:val="808080"/>
        </w:rPr>
        <w:tab/>
        <w:t>149.4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497.75</w:t>
      </w:r>
      <w:r>
        <w:rPr>
          <w:rFonts w:ascii="Times New Roman" w:hAnsi="Times New Roman" w:cs="Times New Roman"/>
          <w:color w:val="808080"/>
        </w:rPr>
        <w:tab/>
        <w:t>335.0</w:t>
      </w:r>
      <w:r>
        <w:rPr>
          <w:rFonts w:ascii="Times New Roman" w:hAnsi="Times New Roman" w:cs="Times New Roman"/>
          <w:color w:val="808080"/>
        </w:rPr>
        <w:tab/>
        <w:t>162.8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496.83</w:t>
      </w:r>
      <w:r>
        <w:rPr>
          <w:rFonts w:ascii="Times New Roman" w:hAnsi="Times New Roman" w:cs="Times New Roman"/>
          <w:color w:val="808080"/>
        </w:rPr>
        <w:tab/>
        <w:t>348.6</w:t>
      </w:r>
      <w:r>
        <w:rPr>
          <w:rFonts w:ascii="Times New Roman" w:hAnsi="Times New Roman" w:cs="Times New Roman"/>
          <w:color w:val="808080"/>
        </w:rPr>
        <w:tab/>
        <w:t>148.3</w:t>
      </w:r>
      <w:r>
        <w:rPr>
          <w:rFonts w:ascii="Times New Roman" w:hAnsi="Times New Roman" w:cs="Times New Roman"/>
          <w:color w:val="808080"/>
        </w:rPr>
        <w:tab/>
        <w:t>9.2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490.00</w:t>
      </w:r>
      <w:r>
        <w:rPr>
          <w:rFonts w:ascii="Times New Roman" w:hAnsi="Times New Roman" w:cs="Times New Roman"/>
          <w:color w:val="808080"/>
        </w:rPr>
        <w:tab/>
        <w:t>349.5</w:t>
      </w:r>
      <w:r>
        <w:rPr>
          <w:rFonts w:ascii="Times New Roman" w:hAnsi="Times New Roman" w:cs="Times New Roman"/>
          <w:color w:val="808080"/>
        </w:rPr>
        <w:tab/>
        <w:t>140.5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486.25</w:t>
      </w:r>
      <w:r>
        <w:rPr>
          <w:rFonts w:ascii="Times New Roman" w:hAnsi="Times New Roman" w:cs="Times New Roman"/>
          <w:color w:val="808080"/>
        </w:rPr>
        <w:tab/>
        <w:t>346.0</w:t>
      </w:r>
      <w:r>
        <w:rPr>
          <w:rFonts w:ascii="Times New Roman" w:hAnsi="Times New Roman" w:cs="Times New Roman"/>
          <w:color w:val="808080"/>
        </w:rPr>
        <w:tab/>
        <w:t>140.3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12.01.2019</w:t>
      </w:r>
      <w:r>
        <w:tab/>
        <w:t>KK Blansko 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12.01.2019</w:t>
      </w:r>
      <w:r>
        <w:tab/>
        <w:t>SKK Náchod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23470</w:t>
      </w:r>
      <w:r>
        <w:tab/>
        <w:t>Adriana Svobodová</w:t>
      </w:r>
      <w:r>
        <w:tab/>
        <w:t>12.01.2019</w:t>
      </w:r>
      <w:r>
        <w:tab/>
        <w:t>KC Zlín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12.01.2019</w:t>
      </w:r>
      <w:r>
        <w:tab/>
        <w:t>SKK Jičín</w:t>
      </w:r>
      <w: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19:30</w:t>
      </w:r>
      <w:r>
        <w:rPr>
          <w:sz w:val="20"/>
        </w:rPr>
        <w:tab/>
        <w:t>KK Slovan Rosice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KK Slovan Rosice - KK Konstruktiva Praha  (předehrávka z 15.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