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Č.12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21.1.2023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3477 dosáhlo družstvo: KK Lokomotiva Tábor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12.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3422:3311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3245:3289</w:t>
      </w:r>
      <w:r>
        <w:rPr>
          <w:rFonts w:ascii="Nunito" w:hAnsi="Nunito"/>
          <w:sz w:val="20"/>
          <w:szCs w:val="20"/>
        </w:rPr>
        <w:tab/>
        <w:t>12.5:11.5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3335:3345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3298:3271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3477:3419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3328:3309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21.1.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8.kola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3244:3151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9.kola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3468:3384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7.1.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64.0 : 32.0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170.0 : 118.0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3407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60.0 : 36.0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158.0 : 130.0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50.0 : 38.0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141.0 : 123.0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47.5 : 48.5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140.5 : 147.5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49.0 : 47.0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146.0 : 142.0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42.5 : 53.5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129.0 : 159.0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3243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43.0 : 53.0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140.0 : 148.0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43.0 : 53.0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133.5 : 154.5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40.0 : 48.0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130.5 : 133.5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47.0 : 49.0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145.0 : 143.0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43.0 : 53.0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145.5 : 142.5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3263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39.0 : 57.0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125.0 : 163.0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7x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117.5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Valeška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Valeška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Bořivoj Jelínek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Benda ml.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110.19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Benda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Bořivoj Jelínek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Novák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107.27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106.16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3422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3311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174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Timura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162 </w:t>
      </w:r>
      <w:r>
        <w:rPr>
          <w:rStyle w:val="boddrahyChar"/>
          <w:rFonts w:ascii="Nunito" w:hAnsi="Nunito" w:cs="Arial"/>
        </w:rPr>
        <w:tab/>
        <w:t> 174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Jakub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>Martin Bílek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Petr Šmidlík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643 -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3245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3289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Radek Cimbala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Ladislav Urban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155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Magdalena Šabatová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575 - Tomáš Svoboda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3335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3345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Veverka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Novák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Miroslav Knespl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Bohumil Maněna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 Vedoucí družstev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Nejlepšího výkonu v tomto utkání: 584 kuželek dosáhli: Josef Krotký, Dušan Plocek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3298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3271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>Jaroslav Wagner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>498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Vít Veselý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Jaroslav Lefner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Rudolf Hofmann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Ivan Boško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Šána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Kamil Ausbuher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633 - </w:t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3477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3419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156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Oldřich Roubek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163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Mihál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610 - </w:t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3328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3309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>Pavel Kaan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Denis Hofman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Roman Bureš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Jaroslav Soukup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Martina Hrdinová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588 - Jiří Vejvara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3244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3151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162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Karel Smažík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>Jaroslav Mihál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458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98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105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Svoboda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Magdalena Šabatová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567 -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3468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3384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Louda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161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161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Jan Adamů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Martin Mazáček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596 - Josef Vejvara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590.91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207.4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585.98</w:t>
      </w:r>
      <w:r>
        <w:rPr>
          <w:rFonts w:ascii="Nunito" w:hAnsi="Nunito"/>
        </w:rPr>
        <w:tab/>
        <w:t>384.9</w:t>
      </w:r>
      <w:r>
        <w:rPr>
          <w:rFonts w:ascii="Nunito" w:hAnsi="Nunito"/>
        </w:rPr>
        <w:tab/>
        <w:t>201.1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583.71</w:t>
      </w:r>
      <w:r>
        <w:rPr>
          <w:rFonts w:ascii="Nunito" w:hAnsi="Nunito"/>
        </w:rPr>
        <w:tab/>
        <w:t>384.5</w:t>
      </w:r>
      <w:r>
        <w:rPr>
          <w:rFonts w:ascii="Nunito" w:hAnsi="Nunito"/>
        </w:rPr>
        <w:tab/>
        <w:t>199.2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579.60</w:t>
      </w:r>
      <w:r>
        <w:rPr>
          <w:rFonts w:ascii="Nunito" w:hAnsi="Nunito"/>
        </w:rPr>
        <w:tab/>
        <w:t>374.8</w:t>
      </w:r>
      <w:r>
        <w:rPr>
          <w:rFonts w:ascii="Nunito" w:hAnsi="Nunito"/>
        </w:rPr>
        <w:tab/>
        <w:t>204.8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578.88</w:t>
      </w:r>
      <w:r>
        <w:rPr>
          <w:rFonts w:ascii="Nunito" w:hAnsi="Nunito"/>
        </w:rPr>
        <w:tab/>
        <w:t>387.3</w:t>
      </w:r>
      <w:r>
        <w:rPr>
          <w:rFonts w:ascii="Nunito" w:hAnsi="Nunito"/>
        </w:rPr>
        <w:tab/>
        <w:t>191.6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575.88</w:t>
      </w:r>
      <w:r>
        <w:rPr>
          <w:rFonts w:ascii="Nunito" w:hAnsi="Nunito"/>
        </w:rPr>
        <w:tab/>
        <w:t>379.8</w:t>
      </w:r>
      <w:r>
        <w:rPr>
          <w:rFonts w:ascii="Nunito" w:hAnsi="Nunito"/>
        </w:rPr>
        <w:tab/>
        <w:t>196.1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575.76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199.8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574.58</w:t>
      </w:r>
      <w:r>
        <w:rPr>
          <w:rFonts w:ascii="Nunito" w:hAnsi="Nunito"/>
        </w:rPr>
        <w:tab/>
        <w:t>377.9</w:t>
      </w:r>
      <w:r>
        <w:rPr>
          <w:rFonts w:ascii="Nunito" w:hAnsi="Nunito"/>
        </w:rPr>
        <w:tab/>
        <w:t>196.7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574.04</w:t>
      </w:r>
      <w:r>
        <w:rPr>
          <w:rFonts w:ascii="Nunito" w:hAnsi="Nunito"/>
        </w:rPr>
        <w:tab/>
        <w:t>378.6</w:t>
      </w:r>
      <w:r>
        <w:rPr>
          <w:rFonts w:ascii="Nunito" w:hAnsi="Nunito"/>
        </w:rPr>
        <w:tab/>
        <w:t>195.4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572.98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1.2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572.64</w:t>
      </w:r>
      <w:r>
        <w:rPr>
          <w:rFonts w:ascii="Nunito" w:hAnsi="Nunito"/>
        </w:rPr>
        <w:tab/>
        <w:t>377.1</w:t>
      </w:r>
      <w:r>
        <w:rPr>
          <w:rFonts w:ascii="Nunito" w:hAnsi="Nunito"/>
        </w:rPr>
        <w:tab/>
        <w:t>195.5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572.45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570.10</w:t>
      </w:r>
      <w:r>
        <w:rPr>
          <w:rFonts w:ascii="Nunito" w:hAnsi="Nunito"/>
        </w:rPr>
        <w:tab/>
        <w:t>378.2</w:t>
      </w:r>
      <w:r>
        <w:rPr>
          <w:rFonts w:ascii="Nunito" w:hAnsi="Nunito"/>
        </w:rPr>
        <w:tab/>
        <w:t>191.9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568.80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566.03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198.6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565.86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188.4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565.86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565.69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199.2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565.45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189.4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565.25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563.25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563.23</w:t>
      </w:r>
      <w:r>
        <w:rPr>
          <w:rFonts w:ascii="Nunito" w:hAnsi="Nunito"/>
        </w:rPr>
        <w:tab/>
        <w:t>378.4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562.84</w:t>
      </w:r>
      <w:r>
        <w:rPr>
          <w:rFonts w:ascii="Nunito" w:hAnsi="Nunito"/>
        </w:rPr>
        <w:tab/>
        <w:t>374.1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562.82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561.30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189.1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560.17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192.7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559.86</w:t>
      </w:r>
      <w:r>
        <w:rPr>
          <w:rFonts w:ascii="Nunito" w:hAnsi="Nunito"/>
        </w:rPr>
        <w:tab/>
        <w:t>367.9</w:t>
      </w:r>
      <w:r>
        <w:rPr>
          <w:rFonts w:ascii="Nunito" w:hAnsi="Nunito"/>
        </w:rPr>
        <w:tab/>
        <w:t>191.9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559.63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559.21</w:t>
      </w:r>
      <w:r>
        <w:rPr>
          <w:rFonts w:ascii="Nunito" w:hAnsi="Nunito"/>
        </w:rPr>
        <w:tab/>
        <w:t>373.3</w:t>
      </w:r>
      <w:r>
        <w:rPr>
          <w:rFonts w:ascii="Nunito" w:hAnsi="Nunito"/>
        </w:rPr>
        <w:tab/>
        <w:t>185.9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558.97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558.11</w:t>
      </w:r>
      <w:r>
        <w:rPr>
          <w:rFonts w:ascii="Nunito" w:hAnsi="Nunito"/>
        </w:rPr>
        <w:tab/>
        <w:t>370.9</w:t>
      </w:r>
      <w:r>
        <w:rPr>
          <w:rFonts w:ascii="Nunito" w:hAnsi="Nunito"/>
        </w:rPr>
        <w:tab/>
        <w:t>187.2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557.14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555.43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176.2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555.12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554.69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186.4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553.40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552.10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185.6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552.00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183.4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550.62</w:t>
      </w:r>
      <w:r>
        <w:rPr>
          <w:rFonts w:ascii="Nunito" w:hAnsi="Nunito"/>
        </w:rPr>
        <w:tab/>
        <w:t>375.3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549.69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181.2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549.49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549.22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179.5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548.51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548.33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185.7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546.97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177.9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546.70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178.2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546.56</w:t>
      </w:r>
      <w:r>
        <w:rPr>
          <w:rFonts w:ascii="Nunito" w:hAnsi="Nunito"/>
        </w:rPr>
        <w:tab/>
        <w:t>366.1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545.86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544.60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542.80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541.94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541.39</w:t>
      </w:r>
      <w:r>
        <w:rPr>
          <w:rFonts w:ascii="Nunito" w:hAnsi="Nunito"/>
        </w:rPr>
        <w:tab/>
        <w:t>359.1</w:t>
      </w:r>
      <w:r>
        <w:rPr>
          <w:rFonts w:ascii="Nunito" w:hAnsi="Nunito"/>
        </w:rPr>
        <w:tab/>
        <w:t>182.3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540.57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174.7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540.00</w:t>
      </w:r>
      <w:r>
        <w:rPr>
          <w:rFonts w:ascii="Nunito" w:hAnsi="Nunito"/>
        </w:rPr>
        <w:tab/>
        <w:t>372.6</w:t>
      </w:r>
      <w:r>
        <w:rPr>
          <w:rFonts w:ascii="Nunito" w:hAnsi="Nunito"/>
        </w:rPr>
        <w:tab/>
        <w:t>167.4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539.51</w:t>
      </w:r>
      <w:r>
        <w:rPr>
          <w:rFonts w:ascii="Nunito" w:hAnsi="Nunito"/>
        </w:rPr>
        <w:tab/>
        <w:t>370.2</w:t>
      </w:r>
      <w:r>
        <w:rPr>
          <w:rFonts w:ascii="Nunito" w:hAnsi="Nunito"/>
        </w:rPr>
        <w:tab/>
        <w:t>169.3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538.50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173.3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537.13</w:t>
      </w:r>
      <w:r>
        <w:rPr>
          <w:rFonts w:ascii="Nunito" w:hAnsi="Nunito"/>
        </w:rPr>
        <w:tab/>
        <w:t>360.6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536.18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171.7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535.68</w:t>
      </w:r>
      <w:r>
        <w:rPr>
          <w:rFonts w:ascii="Nunito" w:hAnsi="Nunito"/>
        </w:rPr>
        <w:tab/>
        <w:t>368.2</w:t>
      </w:r>
      <w:r>
        <w:rPr>
          <w:rFonts w:ascii="Nunito" w:hAnsi="Nunito"/>
        </w:rPr>
        <w:tab/>
        <w:t>167.5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535.05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171.6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534.11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169.8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533.06</w:t>
      </w:r>
      <w:r>
        <w:rPr>
          <w:rFonts w:ascii="Nunito" w:hAnsi="Nunito"/>
        </w:rPr>
        <w:tab/>
        <w:t>363.1</w:t>
      </w:r>
      <w:r>
        <w:rPr>
          <w:rFonts w:ascii="Nunito" w:hAnsi="Nunito"/>
        </w:rPr>
        <w:tab/>
        <w:t>169.9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532.17</w:t>
      </w:r>
      <w:r>
        <w:rPr>
          <w:rFonts w:ascii="Nunito" w:hAnsi="Nunito"/>
        </w:rPr>
        <w:tab/>
        <w:t>351.3</w:t>
      </w:r>
      <w:r>
        <w:rPr>
          <w:rFonts w:ascii="Nunito" w:hAnsi="Nunito"/>
        </w:rPr>
        <w:tab/>
        <w:t>180.9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529.67</w:t>
      </w:r>
      <w:r>
        <w:rPr>
          <w:rFonts w:ascii="Nunito" w:hAnsi="Nunito"/>
        </w:rPr>
        <w:tab/>
        <w:t>355.6</w:t>
      </w:r>
      <w:r>
        <w:rPr>
          <w:rFonts w:ascii="Nunito" w:hAnsi="Nunito"/>
        </w:rPr>
        <w:tab/>
        <w:t>174.0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529.17</w:t>
      </w:r>
      <w:r>
        <w:rPr>
          <w:rFonts w:ascii="Nunito" w:hAnsi="Nunito"/>
        </w:rPr>
        <w:tab/>
        <w:t>357.4</w:t>
      </w:r>
      <w:r>
        <w:rPr>
          <w:rFonts w:ascii="Nunito" w:hAnsi="Nunito"/>
        </w:rPr>
        <w:tab/>
        <w:t>171.8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525.24</w:t>
      </w:r>
      <w:r>
        <w:rPr>
          <w:rFonts w:ascii="Nunito" w:hAnsi="Nunito"/>
        </w:rPr>
        <w:tab/>
        <w:t>358.3</w:t>
      </w:r>
      <w:r>
        <w:rPr>
          <w:rFonts w:ascii="Nunito" w:hAnsi="Nunito"/>
        </w:rPr>
        <w:tab/>
        <w:t>167.0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522.40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158.5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514.47</w:t>
      </w:r>
      <w:r>
        <w:rPr>
          <w:rFonts w:ascii="Nunito" w:hAnsi="Nunito"/>
        </w:rPr>
        <w:tab/>
        <w:t>363.1</w:t>
      </w:r>
      <w:r>
        <w:rPr>
          <w:rFonts w:ascii="Nunito" w:hAnsi="Nunito"/>
        </w:rPr>
        <w:tab/>
        <w:t>151.3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576.00</w:t>
      </w:r>
      <w:r>
        <w:rPr>
          <w:rFonts w:ascii="Nunito" w:hAnsi="Nunito"/>
          <w:color w:val="808080"/>
        </w:rPr>
        <w:tab/>
        <w:t>385.0</w:t>
      </w:r>
      <w:r>
        <w:rPr>
          <w:rFonts w:ascii="Nunito" w:hAnsi="Nunito"/>
          <w:color w:val="808080"/>
        </w:rPr>
        <w:tab/>
        <w:t>191.0</w:t>
      </w:r>
      <w:r>
        <w:rPr>
          <w:rFonts w:ascii="Nunito" w:hAnsi="Nunito"/>
          <w:color w:val="808080"/>
        </w:rPr>
        <w:tab/>
        <w:t>1.0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(576)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567.00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202.0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560.50</w:t>
      </w:r>
      <w:r>
        <w:rPr>
          <w:rFonts w:ascii="Nunito" w:hAnsi="Nunito"/>
          <w:color w:val="808080"/>
        </w:rPr>
        <w:tab/>
        <w:t>367.8</w:t>
      </w:r>
      <w:r>
        <w:rPr>
          <w:rFonts w:ascii="Nunito" w:hAnsi="Nunito"/>
          <w:color w:val="808080"/>
        </w:rPr>
        <w:tab/>
        <w:t>192.7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559.92</w:t>
      </w:r>
      <w:r>
        <w:rPr>
          <w:rFonts w:ascii="Nunito" w:hAnsi="Nunito"/>
          <w:color w:val="808080"/>
        </w:rPr>
        <w:tab/>
        <w:t>374.6</w:t>
      </w:r>
      <w:r>
        <w:rPr>
          <w:rFonts w:ascii="Nunito" w:hAnsi="Nunito"/>
          <w:color w:val="808080"/>
        </w:rPr>
        <w:tab/>
        <w:t>185.3</w:t>
      </w:r>
      <w:r>
        <w:rPr>
          <w:rFonts w:ascii="Nunito" w:hAnsi="Nunito"/>
          <w:color w:val="808080"/>
        </w:rPr>
        <w:tab/>
        <w:t>3.3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558.00</w:t>
      </w:r>
      <w:r>
        <w:rPr>
          <w:rFonts w:ascii="Nunito" w:hAnsi="Nunito"/>
          <w:color w:val="808080"/>
        </w:rPr>
        <w:tab/>
        <w:t>370.0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557.00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368.5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541.44</w:t>
      </w:r>
      <w:r>
        <w:rPr>
          <w:rFonts w:ascii="Nunito" w:hAnsi="Nunito"/>
          <w:color w:val="808080"/>
        </w:rPr>
        <w:tab/>
        <w:t>364.4</w:t>
      </w:r>
      <w:r>
        <w:rPr>
          <w:rFonts w:ascii="Nunito" w:hAnsi="Nunito"/>
          <w:color w:val="808080"/>
        </w:rPr>
        <w:tab/>
        <w:t>177.1</w:t>
      </w:r>
      <w:r>
        <w:rPr>
          <w:rFonts w:ascii="Nunito" w:hAnsi="Nunito"/>
          <w:color w:val="808080"/>
        </w:rPr>
        <w:tab/>
        <w:t>5.8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361.5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3/7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536.67</w:t>
      </w:r>
      <w:r>
        <w:rPr>
          <w:rFonts w:ascii="Nunito" w:hAnsi="Nunito"/>
          <w:color w:val="808080"/>
        </w:rPr>
        <w:tab/>
        <w:t>363.7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3/7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533.40</w:t>
      </w:r>
      <w:r>
        <w:rPr>
          <w:rFonts w:ascii="Nunito" w:hAnsi="Nunito"/>
          <w:color w:val="808080"/>
        </w:rPr>
        <w:tab/>
        <w:t>364.2</w:t>
      </w:r>
      <w:r>
        <w:rPr>
          <w:rFonts w:ascii="Nunito" w:hAnsi="Nunito"/>
          <w:color w:val="808080"/>
        </w:rPr>
        <w:tab/>
        <w:t>169.2</w:t>
      </w:r>
      <w:r>
        <w:rPr>
          <w:rFonts w:ascii="Nunito" w:hAnsi="Nunito"/>
          <w:color w:val="808080"/>
        </w:rPr>
        <w:tab/>
        <w:t>5.4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519.00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513.33</w:t>
      </w:r>
      <w:r>
        <w:rPr>
          <w:rFonts w:ascii="Nunito" w:hAnsi="Nunito"/>
          <w:color w:val="808080"/>
        </w:rPr>
        <w:tab/>
        <w:t>346.3</w:t>
      </w:r>
      <w:r>
        <w:rPr>
          <w:rFonts w:ascii="Nunito" w:hAnsi="Nunito"/>
          <w:color w:val="808080"/>
        </w:rPr>
        <w:tab/>
        <w:t>167.0</w:t>
      </w:r>
      <w:r>
        <w:rPr>
          <w:rFonts w:ascii="Nunito" w:hAnsi="Nunito"/>
          <w:color w:val="808080"/>
        </w:rPr>
        <w:tab/>
        <w:t>6.6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(610)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504.00</w:t>
      </w:r>
      <w:r>
        <w:rPr>
          <w:rFonts w:ascii="Nunito" w:hAnsi="Nunito"/>
          <w:color w:val="808080"/>
        </w:rPr>
        <w:tab/>
        <w:t>336.5</w:t>
      </w:r>
      <w:r>
        <w:rPr>
          <w:rFonts w:ascii="Nunito" w:hAnsi="Nunito"/>
          <w:color w:val="808080"/>
        </w:rPr>
        <w:tab/>
        <w:t>167.5</w:t>
      </w:r>
      <w:r>
        <w:rPr>
          <w:rFonts w:ascii="Nunito" w:hAnsi="Nunito"/>
          <w:color w:val="808080"/>
        </w:rPr>
        <w:tab/>
        <w:t>9.8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4062</w:t>
      </w:r>
      <w:r>
        <w:rPr>
          <w:rFonts w:ascii="Nunito" w:hAnsi="Nunito" w:cs="Arial"/>
        </w:rPr>
        <w:tab/>
        <w:t>Milan Perníček</w:t>
      </w:r>
      <w:r>
        <w:rPr>
          <w:rFonts w:ascii="Nunito" w:hAnsi="Nunito" w:cs="Arial"/>
        </w:rPr>
        <w:tab/>
        <w:t>07.01.2023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11899</w:t>
      </w:r>
      <w:r>
        <w:rPr>
          <w:rFonts w:ascii="Nunito" w:hAnsi="Nunito" w:cs="Arial"/>
        </w:rPr>
        <w:tab/>
        <w:t>Jaroslav Ondráček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4727</w:t>
      </w:r>
      <w:r>
        <w:rPr>
          <w:rFonts w:ascii="Nunito" w:hAnsi="Nunito" w:cs="Arial"/>
        </w:rPr>
        <w:tab/>
        <w:t>Roman Bureš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2132</w:t>
      </w:r>
      <w:r>
        <w:rPr>
          <w:rFonts w:ascii="Nunito" w:hAnsi="Nunito" w:cs="Arial"/>
        </w:rPr>
        <w:tab/>
        <w:t>Pavel Kaan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37D48D0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24810</w:t>
      </w:r>
      <w:r>
        <w:rPr>
          <w:rFonts w:ascii="Nunito" w:hAnsi="Nunito" w:cs="Arial"/>
        </w:rPr>
        <w:tab/>
        <w:t>Vít Veselý</w:t>
      </w:r>
      <w:r>
        <w:rPr>
          <w:rFonts w:ascii="Nunito" w:hAnsi="Nunito" w:cs="Arial"/>
        </w:rPr>
        <w:tab/>
        <w:t>21.01.2023</w:t>
      </w:r>
      <w:r>
        <w:rPr>
          <w:rFonts w:ascii="Nunito" w:hAnsi="Nunito" w:cs="Arial"/>
        </w:rPr>
        <w:tab/>
        <w:t>Kuželky Aš</w:t>
      </w:r>
      <w:r>
        <w:rPr>
          <w:rFonts w:ascii="Nunito" w:hAnsi="Nunito" w:cs="Arial"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13.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KK Lokomotiva Tábor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