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1652 dosáhlo družstvo: TJ Sokol Kdyně</w:t>
      </w:r>
    </w:p>
    <w:p w:rsidRDefault="0048382E" w:rsidP="00475490">
      <w:pPr>
        <w:pStyle w:val="Nadpis2"/>
      </w:pPr>
      <w:r>
        <w:t>1.KLD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1412:1586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1601:1572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1627:1652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5.3.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1578</w:t>
      </w:r>
      <w:r>
        <w:rPr>
          <w:rFonts w:ascii="Nunito Sans" w:hAnsi="Nunito Sans"/>
        </w:rPr>
        <w:tab/>
        <w:t>16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1572</w:t>
      </w:r>
      <w:r>
        <w:rPr>
          <w:rFonts w:ascii="Nunito Sans" w:hAnsi="Nunito Sans"/>
        </w:rPr>
        <w:tab/>
        <w:t>16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15 : 9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1609</w:t>
      </w:r>
      <w:r>
        <w:rPr>
          <w:rFonts w:ascii="Nunito Sans" w:hAnsi="Nunito Sans"/>
        </w:rPr>
        <w:tab/>
        <w:t>15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13 : 11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1594</w:t>
      </w:r>
      <w:r>
        <w:rPr>
          <w:rFonts w:ascii="Nunito Sans" w:hAnsi="Nunito Sans"/>
        </w:rPr>
        <w:tab/>
        <w:t>13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1603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1561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0 : 24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1440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Drugda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Lada Hessová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Slavoj Plzeň</w:t>
      </w:r>
      <w:r>
        <w:tab/>
      </w:r>
      <w:r>
        <w:t>1412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Natálie Bajerová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Luhan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87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Drugda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162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Horák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Bok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580 - David Horák</w:t>
      </w:r>
    </w:p>
    <w:p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1601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1572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Anežka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Vojtěch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Hessová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Vrabec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</w:t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A6100B">
      <w:pPr>
        <w:pStyle w:val="Zapas-zahlavi2"/>
      </w:pPr>
      <w:r>
        <w:tab/>
      </w:r>
      <w:r>
        <w:t> TJ Jiskra Hazlov </w:t>
      </w:r>
      <w:r>
        <w:tab/>
      </w:r>
      <w:r>
        <w:t>1627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1652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Wittwar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97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Matylda Vágnerová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161 </w:t>
      </w:r>
      <w:r>
        <w:rPr>
          <w:rStyle w:val="boddrahyChar"/>
          <w:rFonts w:ascii="Nunito Sans" w:hAnsi="Nunito Sans" w:cs="Arial"/>
        </w:rPr>
        <w:tab/>
        <w:t> 178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Anna Löffelmannová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Michael Wittwar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616 - Tomáš Benda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556.31</w:t>
      </w:r>
      <w:r>
        <w:rPr>
          <w:rFonts w:ascii="Nunito Sans" w:hAnsi="Nunito Sans"/>
        </w:rPr>
        <w:tab/>
        <w:t>371.1</w:t>
      </w:r>
      <w:r>
        <w:rPr>
          <w:rFonts w:ascii="Nunito Sans" w:hAnsi="Nunito Sans"/>
        </w:rPr>
        <w:tab/>
        <w:t>185.2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553.87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184.1</w:t>
      </w:r>
      <w:r>
        <w:rPr>
          <w:rFonts w:ascii="Nunito Sans" w:hAnsi="Nunito Sans"/>
        </w:rPr>
        <w:tab/>
        <w:t>2.6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550.21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189.9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545.54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543.35</w:t>
      </w:r>
      <w:r>
        <w:rPr>
          <w:rFonts w:ascii="Nunito Sans" w:hAnsi="Nunito Sans"/>
        </w:rPr>
        <w:tab/>
        <w:t>371.8</w:t>
      </w:r>
      <w:r>
        <w:rPr>
          <w:rFonts w:ascii="Nunito Sans" w:hAnsi="Nunito Sans"/>
        </w:rPr>
        <w:tab/>
        <w:t>171.6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542.87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177.9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539.37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183.6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534.86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534.45</w:t>
      </w:r>
      <w:r>
        <w:rPr>
          <w:rFonts w:ascii="Nunito Sans" w:hAnsi="Nunito Sans"/>
        </w:rPr>
        <w:tab/>
        <w:t>367.9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534.17</w:t>
      </w:r>
      <w:r>
        <w:rPr>
          <w:rFonts w:ascii="Nunito Sans" w:hAnsi="Nunito Sans"/>
        </w:rPr>
        <w:tab/>
        <w:t>363.2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526.48</w:t>
      </w:r>
      <w:r>
        <w:rPr>
          <w:rFonts w:ascii="Nunito Sans" w:hAnsi="Nunito Sans"/>
        </w:rPr>
        <w:tab/>
        <w:t>359.2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526.45</w:t>
      </w:r>
      <w:r>
        <w:rPr>
          <w:rFonts w:ascii="Nunito Sans" w:hAnsi="Nunito Sans"/>
        </w:rPr>
        <w:tab/>
        <w:t>359.1</w:t>
      </w:r>
      <w:r>
        <w:rPr>
          <w:rFonts w:ascii="Nunito Sans" w:hAnsi="Nunito Sans"/>
        </w:rPr>
        <w:tab/>
        <w:t>167.4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517.29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Milan Šimek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515.91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161.2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514.46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160.5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508.05</w:t>
      </w:r>
      <w:r>
        <w:rPr>
          <w:rFonts w:ascii="Nunito Sans" w:hAnsi="Nunito Sans"/>
        </w:rPr>
        <w:tab/>
        <w:t>349.4</w:t>
      </w:r>
      <w:r>
        <w:rPr>
          <w:rFonts w:ascii="Nunito Sans" w:hAnsi="Nunito Sans"/>
        </w:rPr>
        <w:tab/>
        <w:t>158.6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501.83</w:t>
      </w:r>
      <w:r>
        <w:rPr>
          <w:rFonts w:ascii="Nunito Sans" w:hAnsi="Nunito Sans"/>
        </w:rPr>
        <w:tab/>
        <w:t>350.1</w:t>
      </w:r>
      <w:r>
        <w:rPr>
          <w:rFonts w:ascii="Nunito Sans" w:hAnsi="Nunito Sans"/>
        </w:rPr>
        <w:tab/>
        <w:t>151.7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Michal Drugda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500.71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142.8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498.77</w:t>
      </w:r>
      <w:r>
        <w:rPr>
          <w:rFonts w:ascii="Nunito Sans" w:hAnsi="Nunito Sans"/>
        </w:rPr>
        <w:tab/>
        <w:t>343.4</w:t>
      </w:r>
      <w:r>
        <w:rPr>
          <w:rFonts w:ascii="Nunito Sans" w:hAnsi="Nunito Sans"/>
        </w:rPr>
        <w:tab/>
        <w:t>155.3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498.60</w:t>
      </w:r>
      <w:r>
        <w:rPr>
          <w:rFonts w:ascii="Nunito Sans" w:hAnsi="Nunito Sans"/>
        </w:rPr>
        <w:tab/>
        <w:t>344.1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493.38</w:t>
      </w:r>
      <w:r>
        <w:rPr>
          <w:rFonts w:ascii="Nunito Sans" w:hAnsi="Nunito Sans"/>
        </w:rPr>
        <w:tab/>
        <w:t>344.2</w:t>
      </w:r>
      <w:r>
        <w:rPr>
          <w:rFonts w:ascii="Nunito Sans" w:hAnsi="Nunito Sans"/>
        </w:rPr>
        <w:tab/>
        <w:t>149.2</w:t>
      </w:r>
      <w:r>
        <w:rPr>
          <w:rFonts w:ascii="Nunito Sans" w:hAnsi="Nunito Sans"/>
        </w:rPr>
        <w:tab/>
        <w:t>13.1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Matylda Vágnerová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460.76</w:t>
      </w:r>
      <w:r>
        <w:rPr>
          <w:rFonts w:ascii="Nunito Sans" w:hAnsi="Nunito Sans"/>
        </w:rPr>
        <w:tab/>
        <w:t>339.4</w:t>
      </w:r>
      <w:r>
        <w:rPr>
          <w:rFonts w:ascii="Nunito Sans" w:hAnsi="Nunito Sans"/>
        </w:rPr>
        <w:tab/>
        <w:t>121.4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Bajerová </w:t>
      </w:r>
      <w:r>
        <w:t/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403.31</w:t>
      </w:r>
      <w:r>
        <w:rPr>
          <w:rFonts w:ascii="Nunito Sans" w:hAnsi="Nunito Sans"/>
        </w:rPr>
        <w:tab/>
        <w:t>299.9</w:t>
      </w:r>
      <w:r>
        <w:rPr>
          <w:rFonts w:ascii="Nunito Sans" w:hAnsi="Nunito Sans"/>
        </w:rPr>
        <w:tab/>
        <w:t>103.4</w:t>
      </w:r>
      <w:r>
        <w:rPr>
          <w:rFonts w:ascii="Nunito Sans" w:hAnsi="Nunito Sans"/>
        </w:rPr>
        <w:tab/>
        <w:t>22.9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537.50</w:t>
      </w:r>
      <w:r>
        <w:rPr>
          <w:rFonts w:ascii="Nunito Sans" w:hAnsi="Nunito Sans"/>
          <w:color w:val="808080"/>
        </w:rPr>
        <w:tab/>
        <w:t>361.3</w:t>
      </w:r>
      <w:r>
        <w:rPr>
          <w:rFonts w:ascii="Nunito Sans" w:hAnsi="Nunito Sans"/>
          <w:color w:val="808080"/>
        </w:rPr>
        <w:tab/>
        <w:t>176.2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Holubová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521.19</w:t>
      </w:r>
      <w:r>
        <w:rPr>
          <w:rFonts w:ascii="Nunito Sans" w:hAnsi="Nunito Sans"/>
          <w:color w:val="808080"/>
        </w:rPr>
        <w:tab/>
        <w:t>351.6</w:t>
      </w:r>
      <w:r>
        <w:rPr>
          <w:rFonts w:ascii="Nunito Sans" w:hAnsi="Nunito Sans"/>
          <w:color w:val="808080"/>
        </w:rPr>
        <w:tab/>
        <w:t>169.6</w:t>
      </w:r>
      <w:r>
        <w:rPr>
          <w:rFonts w:ascii="Nunito Sans" w:hAnsi="Nunito Sans"/>
          <w:color w:val="808080"/>
        </w:rPr>
        <w:tab/>
        <w:t>5.9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Monika Radová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510.50</w:t>
      </w:r>
      <w:r>
        <w:rPr>
          <w:rFonts w:ascii="Nunito Sans" w:hAnsi="Nunito Sans"/>
          <w:color w:val="808080"/>
        </w:rPr>
        <w:tab/>
        <w:t>354.3</w:t>
      </w:r>
      <w:r>
        <w:rPr>
          <w:rFonts w:ascii="Nunito Sans" w:hAnsi="Nunito Sans"/>
          <w:color w:val="808080"/>
        </w:rPr>
        <w:tab/>
        <w:t>156.3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Stehlíková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503.33</w:t>
      </w:r>
      <w:r>
        <w:rPr>
          <w:rFonts w:ascii="Nunito Sans" w:hAnsi="Nunito Sans"/>
          <w:color w:val="808080"/>
        </w:rPr>
        <w:tab/>
        <w:t>353.0</w:t>
      </w:r>
      <w:r>
        <w:rPr>
          <w:rFonts w:ascii="Nunito Sans" w:hAnsi="Nunito Sans"/>
          <w:color w:val="808080"/>
        </w:rPr>
        <w:tab/>
        <w:t>150.3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Anežka Blechová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501.38</w:t>
      </w:r>
      <w:r>
        <w:rPr>
          <w:rFonts w:ascii="Nunito Sans" w:hAnsi="Nunito Sans"/>
          <w:color w:val="808080"/>
        </w:rPr>
        <w:tab/>
        <w:t>351.4</w:t>
      </w:r>
      <w:r>
        <w:rPr>
          <w:rFonts w:ascii="Nunito Sans" w:hAnsi="Nunito Sans"/>
          <w:color w:val="808080"/>
        </w:rPr>
        <w:tab/>
        <w:t>149.9</w:t>
      </w:r>
      <w:r>
        <w:rPr>
          <w:rFonts w:ascii="Nunito Sans" w:hAnsi="Nunito Sans"/>
          <w:color w:val="808080"/>
        </w:rPr>
        <w:tab/>
        <w:t>13.1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498.25</w:t>
      </w:r>
      <w:r>
        <w:rPr>
          <w:rFonts w:ascii="Nunito Sans" w:hAnsi="Nunito Sans"/>
          <w:color w:val="808080"/>
        </w:rPr>
        <w:tab/>
        <w:t>347.4</w:t>
      </w:r>
      <w:r>
        <w:rPr>
          <w:rFonts w:ascii="Nunito Sans" w:hAnsi="Nunito Sans"/>
          <w:color w:val="808080"/>
        </w:rPr>
        <w:tab/>
        <w:t>150.9</w:t>
      </w:r>
      <w:r>
        <w:rPr>
          <w:rFonts w:ascii="Nunito Sans" w:hAnsi="Nunito Sans"/>
          <w:color w:val="808080"/>
        </w:rPr>
        <w:tab/>
        <w:t>9.8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491.17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151.2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Kožmín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490.00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Mazák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477.00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Rusek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470.67</w:t>
      </w:r>
      <w:r>
        <w:rPr>
          <w:rFonts w:ascii="Nunito Sans" w:hAnsi="Nunito Sans"/>
          <w:color w:val="808080"/>
        </w:rPr>
        <w:tab/>
        <w:t>333.3</w:t>
      </w:r>
      <w:r>
        <w:rPr>
          <w:rFonts w:ascii="Nunito Sans" w:hAnsi="Nunito Sans"/>
          <w:color w:val="808080"/>
        </w:rPr>
        <w:tab/>
        <w:t>137.3</w:t>
      </w:r>
      <w:r>
        <w:rPr>
          <w:rFonts w:ascii="Nunito Sans" w:hAnsi="Nunito Sans"/>
          <w:color w:val="808080"/>
        </w:rPr>
        <w:tab/>
        <w:t>13.7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Jíšková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454.50</w:t>
      </w:r>
      <w:r>
        <w:rPr>
          <w:rFonts w:ascii="Nunito Sans" w:hAnsi="Nunito Sans"/>
          <w:color w:val="808080"/>
        </w:rPr>
        <w:tab/>
        <w:t>323.5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16.8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Harazinová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317.0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Leona Radová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448.75</w:t>
      </w:r>
      <w:r>
        <w:rPr>
          <w:rFonts w:ascii="Nunito Sans" w:hAnsi="Nunito Sans"/>
          <w:color w:val="808080"/>
        </w:rPr>
        <w:tab/>
        <w:t>318.5</w:t>
      </w:r>
      <w:r>
        <w:rPr>
          <w:rFonts w:ascii="Nunito Sans" w:hAnsi="Nunito Sans"/>
          <w:color w:val="808080"/>
        </w:rPr>
        <w:tab/>
        <w:t>130.3</w:t>
      </w:r>
      <w:r>
        <w:rPr>
          <w:rFonts w:ascii="Nunito Sans" w:hAnsi="Nunito Sans"/>
          <w:color w:val="808080"/>
        </w:rPr>
        <w:tab/>
        <w:t>10.1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Vanda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439.33</w:t>
      </w:r>
      <w:r>
        <w:rPr>
          <w:rFonts w:ascii="Nunito Sans" w:hAnsi="Nunito Sans"/>
          <w:color w:val="808080"/>
        </w:rPr>
        <w:tab/>
        <w:t>316.0</w:t>
      </w:r>
      <w:r>
        <w:rPr>
          <w:rFonts w:ascii="Nunito Sans" w:hAnsi="Nunito Sans"/>
          <w:color w:val="808080"/>
        </w:rPr>
        <w:tab/>
        <w:t>123.3</w:t>
      </w:r>
      <w:r>
        <w:rPr>
          <w:rFonts w:ascii="Nunito Sans" w:hAnsi="Nunito Sans"/>
          <w:color w:val="808080"/>
        </w:rPr>
        <w:tab/>
        <w:t>17.7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Tadeáš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430.22</w:t>
      </w:r>
      <w:r>
        <w:rPr>
          <w:rFonts w:ascii="Nunito Sans" w:hAnsi="Nunito Sans"/>
          <w:color w:val="808080"/>
        </w:rPr>
        <w:tab/>
        <w:t>316.2</w:t>
      </w:r>
      <w:r>
        <w:rPr>
          <w:rFonts w:ascii="Nunito Sans" w:hAnsi="Nunito Sans"/>
          <w:color w:val="808080"/>
        </w:rPr>
        <w:tab/>
        <w:t>114.0</w:t>
      </w:r>
      <w:r>
        <w:rPr>
          <w:rFonts w:ascii="Nunito Sans" w:hAnsi="Nunito Sans"/>
          <w:color w:val="808080"/>
        </w:rPr>
        <w:tab/>
        <w:t>19.8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Luhan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429.00</w:t>
      </w:r>
      <w:r>
        <w:rPr>
          <w:rFonts w:ascii="Nunito Sans" w:hAnsi="Nunito Sans"/>
          <w:color w:val="808080"/>
        </w:rPr>
        <w:tab/>
        <w:t>310.0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Stehlík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415.00</w:t>
      </w:r>
      <w:r>
        <w:rPr>
          <w:rFonts w:ascii="Nunito Sans" w:hAnsi="Nunito Sans"/>
          <w:color w:val="808080"/>
        </w:rPr>
        <w:tab/>
        <w:t>307.0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413.50</w:t>
      </w:r>
      <w:r>
        <w:rPr>
          <w:rFonts w:ascii="Nunito Sans" w:hAnsi="Nunito Sans"/>
          <w:color w:val="808080"/>
        </w:rPr>
        <w:tab/>
        <w:t>301.5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11.00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88.0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(11)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26256</w:t>
      </w:r>
      <w:r>
        <w:rPr>
          <w:rFonts w:ascii="Nunito Sans" w:hAnsi="Nunito Sans" w:cs="Arial"/>
        </w:rPr>
        <w:tab/>
        <w:t>Vendula Suchánková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TJ Jiskra Hazlov 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24619</w:t>
      </w:r>
      <w:r>
        <w:rPr>
          <w:rFonts w:ascii="Nunito Sans" w:hAnsi="Nunito Sans" w:cs="Arial"/>
        </w:rPr>
        <w:tab/>
        <w:t>Leona Radová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26527</w:t>
      </w:r>
      <w:r>
        <w:rPr>
          <w:rFonts w:ascii="Nunito Sans" w:hAnsi="Nunito Sans" w:cs="Arial"/>
        </w:rPr>
        <w:tab/>
        <w:t>Matylda Vágnerová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26884</w:t>
      </w:r>
      <w:r>
        <w:rPr>
          <w:rFonts w:ascii="Nunito Sans" w:hAnsi="Nunito Sans" w:cs="Arial"/>
        </w:rPr>
        <w:tab/>
        <w:t>Natálie Bajerová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TJ Slavoj Plzeň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27133</w:t>
      </w:r>
      <w:r>
        <w:rPr>
          <w:rFonts w:ascii="Nunito Sans" w:hAnsi="Nunito Sans" w:cs="Arial"/>
        </w:rPr>
        <w:tab/>
        <w:t>Matyáš Luhan</w:t>
      </w:r>
      <w:r>
        <w:rPr>
          <w:rFonts w:ascii="Nunito Sans" w:hAnsi="Nunito Sans" w:cs="Arial"/>
        </w:rPr>
        <w:tab/>
        <w:t>05.03.2023</w:t>
      </w:r>
      <w:r>
        <w:rPr>
          <w:rFonts w:ascii="Nunito Sans" w:hAnsi="Nunito Sans" w:cs="Arial"/>
        </w:rPr>
        <w:tab/>
        <w:t>TJ Slavoj Plzeň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