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2750 dosáhlo družstvo: KK Hilton Sez. Ústí B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2750:2586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2672:2669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7:1</w:t>
      </w:r>
      <w:r>
        <w:tab/>
      </w:r>
      <w:r>
        <w:rPr>
          <w:caps w:val="0"/>
        </w:rPr>
        <w:t>2536:2376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5:3</w:t>
      </w:r>
      <w:r>
        <w:tab/>
      </w:r>
      <w:r>
        <w:rPr>
          <w:caps w:val="0"/>
        </w:rPr>
        <w:t>2348:2319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A</w:t>
      </w:r>
      <w:r>
        <w:t/>
      </w:r>
      <w:r>
        <w:tab/>
        <w:t>2:6</w:t>
      </w:r>
      <w:r>
        <w:tab/>
      </w:r>
      <w:r>
        <w:rPr>
          <w:caps w:val="0"/>
        </w:rPr>
        <w:t>2592:2644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2655:2518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Křemen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Jitka Korecká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Křemen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Pokorný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2319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Dudová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Vít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415 kuželek dosáhli: Alena Dudová, </w:t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2644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Kobliha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Kožich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Michal Kanděra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