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1643 dosáhlo družstvo: SKK Podbořany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1571:1606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1643:1635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1637:1565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1516:1578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1528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1389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Repčíková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1606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Michal Šimsa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1643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1635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Jonáš Růt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1637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1565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93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1516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1578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541 - Petra Šimková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564.33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563.33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191.3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559.25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1.8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186.5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543.50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540.83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179.8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539.67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536.17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533.17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532.67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526.25</w:t>
      </w:r>
      <w:r>
        <w:rPr>
          <w:rFonts w:ascii="Nunito Sans" w:hAnsi="Nunito Sans"/>
        </w:rPr>
        <w:tab/>
        <w:t>348.3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525.67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515.25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514.75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512.67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510.83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510.25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501.67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500.25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499.75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486.75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140.5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486.33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455.00</w:t>
      </w:r>
      <w:r>
        <w:rPr>
          <w:rFonts w:ascii="Nunito Sans" w:hAnsi="Nunito Sans"/>
        </w:rPr>
        <w:tab/>
        <w:t>315.3</w:t>
      </w:r>
      <w:r>
        <w:rPr>
          <w:rFonts w:ascii="Nunito Sans" w:hAnsi="Nunito Sans"/>
        </w:rPr>
        <w:tab/>
        <w:t>139.7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420.33</w:t>
      </w:r>
      <w:r>
        <w:rPr>
          <w:rFonts w:ascii="Nunito Sans" w:hAnsi="Nunito Sans"/>
        </w:rPr>
        <w:tab/>
        <w:t>313.8</w:t>
      </w:r>
      <w:r>
        <w:rPr>
          <w:rFonts w:ascii="Nunito Sans" w:hAnsi="Nunito Sans"/>
        </w:rPr>
        <w:tab/>
        <w:t>106.5</w:t>
      </w:r>
      <w:r>
        <w:rPr>
          <w:rFonts w:ascii="Nunito Sans" w:hAnsi="Nunito Sans"/>
        </w:rPr>
        <w:tab/>
        <w:t>19.7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355.7</w:t>
      </w:r>
      <w:r>
        <w:rPr>
          <w:rFonts w:ascii="Nunito Sans" w:hAnsi="Nunito Sans"/>
          <w:color w:val="808080"/>
        </w:rPr>
        <w:tab/>
        <w:t>153.3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Hazlov 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16:00</w:t>
      </w:r>
      <w:r>
        <w:rPr>
          <w:rFonts w:ascii="Nunito Sans" w:hAnsi="Nunito Sans" w:cs="Arial"/>
          <w:sz w:val="20"/>
        </w:rPr>
        <w:tab/>
        <w:t>SC Olympia Radotín - SKK Podbořany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