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TJ Jiskra Hazlov </w:t>
      </w:r>
    </w:p>
    <w:p w:rsidRDefault="0048382E" w:rsidP="00D66417">
      <w:pPr>
        <w:pStyle w:val="Heading2"/>
      </w:pPr>
      <w:r>
        <w:t>1.KLD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2:2</w:t>
      </w:r>
      <w:r>
        <w:tab/>
      </w:r>
      <w:r>
        <w:rPr>
          <w:caps w:val="0"/>
        </w:rPr>
        <w:t>1568:1588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3:1</w:t>
      </w:r>
      <w:r>
        <w:tab/>
      </w:r>
      <w:r>
        <w:rPr>
          <w:caps w:val="0"/>
        </w:rPr>
        <w:t>1422:1418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Hilton Sezimovo Ústí 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1588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Thea Petrů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Patrik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David Repčík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Zahrádka, </w:t>
      </w:r>
      <w:r>
        <w:rPr>
          <w:color w:val="FF0000"/>
          <w:rFonts w:ascii="Arial" w:hAnsi="Arial" w:cs="Arial"/>
        </w:rPr>
        <w:t>*2 od 83. hodu</w:t>
      </w:r>
      <w:r>
        <w:t> Martin Hlaváč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Tereza Bendová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554.67</w:t>
      </w:r>
      <w:r>
        <w:tab/>
        <w:t>372.1</w:t>
      </w:r>
      <w:r>
        <w:tab/>
        <w:t>182.6</w:t>
      </w:r>
      <w:r>
        <w:tab/>
        <w:t>6.9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Repčík </w:t>
      </w:r>
      <w:r>
        <w:tab/>
        <w:t>TJ Jiskra Hazlov </w:t>
      </w:r>
      <w:r>
        <w:tab/>
        <w:t>528.50</w:t>
      </w:r>
      <w:r>
        <w:tab/>
        <w:t>357.9</w:t>
      </w:r>
      <w:r>
        <w:tab/>
        <w:t>170.6</w:t>
      </w:r>
      <w:r>
        <w:tab/>
        <w:t>7.3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516.25</w:t>
      </w:r>
      <w:r>
        <w:tab/>
        <w:t>354.0</w:t>
      </w:r>
      <w:r>
        <w:tab/>
        <w:t>162.3</w:t>
      </w:r>
      <w:r>
        <w:tab/>
        <w:t>7.9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Thea Petrů </w:t>
      </w:r>
      <w:r>
        <w:tab/>
        <w:t/>
      </w:r>
      <w:r>
        <w:rPr>
          <w:sz w:val="18"/>
          <w:rFonts w:ascii="Arial" w:hAnsi="Arial" w:cs="Arial"/>
        </w:rPr>
        <w:t>KK Hilton Sezimovo Ústí </w:t>
      </w:r>
      <w:r>
        <w:t/>
      </w:r>
      <w:r>
        <w:tab/>
        <w:t>514.00</w:t>
      </w:r>
      <w:r>
        <w:tab/>
        <w:t>364.0</w:t>
      </w:r>
      <w:r>
        <w:tab/>
        <w:t>150.0</w:t>
      </w:r>
      <w:r>
        <w:tab/>
        <w:t>7.3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Konstruktiva Praha </w:t>
      </w:r>
      <w:r>
        <w:tab/>
        <w:t>504.50</w:t>
      </w:r>
      <w:r>
        <w:tab/>
        <w:t>354.3</w:t>
      </w:r>
      <w:r>
        <w:tab/>
        <w:t>150.3</w:t>
      </w:r>
      <w:r>
        <w:tab/>
        <w:t>8.9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Přerost </w:t>
      </w:r>
      <w:r>
        <w:tab/>
        <w:t>TJ Jiskra Hazlov </w:t>
      </w:r>
      <w:r>
        <w:tab/>
        <w:t>503.25</w:t>
      </w:r>
      <w:r>
        <w:tab/>
        <w:t>340.8</w:t>
      </w:r>
      <w:r>
        <w:tab/>
        <w:t>162.5</w:t>
      </w:r>
      <w:r>
        <w:tab/>
        <w:t>7.3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Havlík </w:t>
      </w:r>
      <w:r>
        <w:tab/>
        <w:t>SKK Rokycany</w:t>
      </w:r>
      <w:r>
        <w:tab/>
        <w:t>499.50</w:t>
      </w:r>
      <w:r>
        <w:tab/>
        <w:t>343.0</w:t>
      </w:r>
      <w:r>
        <w:tab/>
        <w:t>156.5</w:t>
      </w:r>
      <w:r>
        <w:tab/>
        <w:t>12.3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</w:t>
      </w:r>
      <w:r>
        <w:tab/>
        <w:t>499.00</w:t>
      </w:r>
      <w:r>
        <w:tab/>
        <w:t>347.8</w:t>
      </w:r>
      <w:r>
        <w:tab/>
        <w:t>151.2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Samuel Fujko </w:t>
      </w:r>
      <w:r>
        <w:tab/>
        <w:t>KK Konstruktiva Praha </w:t>
      </w:r>
      <w:r>
        <w:tab/>
        <w:t>493.00</w:t>
      </w:r>
      <w:r>
        <w:tab/>
        <w:t>342.4</w:t>
      </w:r>
      <w:r>
        <w:tab/>
        <w:t>150.6</w:t>
      </w:r>
      <w:r>
        <w:tab/>
        <w:t>10.9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Jinda </w:t>
      </w:r>
      <w:r>
        <w:tab/>
        <w:t>KK Lokomotiva Tábor</w:t>
      </w:r>
      <w:r>
        <w:tab/>
        <w:t>480.17</w:t>
      </w:r>
      <w:r>
        <w:tab/>
        <w:t>334.9</w:t>
      </w:r>
      <w:r>
        <w:tab/>
        <w:t>145.3</w:t>
      </w:r>
      <w:r>
        <w:tab/>
        <w:t>10.8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Fanta </w:t>
      </w:r>
      <w:r>
        <w:tab/>
        <w:t>TJ Jiskra Hazlov </w:t>
      </w:r>
      <w:r>
        <w:tab/>
        <w:t>474.25</w:t>
      </w:r>
      <w:r>
        <w:tab/>
        <w:t>324.6</w:t>
      </w:r>
      <w:r>
        <w:tab/>
        <w:t>149.6</w:t>
      </w:r>
      <w:r>
        <w:tab/>
        <w:t>10.6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Černý </w:t>
      </w:r>
      <w:r>
        <w:tab/>
        <w:t>SKK Rokycany</w:t>
      </w:r>
      <w:r>
        <w:tab/>
        <w:t>462.11</w:t>
      </w:r>
      <w:r>
        <w:tab/>
        <w:t>336.0</w:t>
      </w:r>
      <w:r>
        <w:tab/>
        <w:t>126.1</w:t>
      </w:r>
      <w:r>
        <w:tab/>
        <w:t>16.8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Pospíšil </w:t>
      </w:r>
      <w:r>
        <w:tab/>
        <w:t>SKK Rokycany</w:t>
      </w:r>
      <w:r>
        <w:tab/>
        <w:t>380.17</w:t>
      </w:r>
      <w:r>
        <w:tab/>
        <w:t>275.7</w:t>
      </w:r>
      <w:r>
        <w:tab/>
        <w:t>104.5</w:t>
      </w:r>
      <w:r>
        <w:tab/>
        <w:t>20.3</w:t>
      </w:r>
      <w:r>
        <w:tab/>
        <w:t>3/3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550.25</w:t>
      </w:r>
      <w:r>
        <w:rPr>
          <w:color w:val="808080"/>
        </w:rPr>
        <w:tab/>
        <w:t>356.8</w:t>
      </w:r>
      <w:r>
        <w:rPr>
          <w:color w:val="808080"/>
        </w:rPr>
        <w:tab/>
        <w:t>193.5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Ryzková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503.50</w:t>
      </w:r>
      <w:r>
        <w:rPr>
          <w:color w:val="808080"/>
        </w:rPr>
        <w:tab/>
        <w:t>349.5</w:t>
      </w:r>
      <w:r>
        <w:rPr>
          <w:color w:val="808080"/>
        </w:rPr>
        <w:tab/>
        <w:t>154.0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Sezimovo Ústí </w:t>
      </w:r>
      <w:r>
        <w:rPr>
          <w:color w:val="808080"/>
        </w:rPr>
        <w:tab/>
        <w:t>495.00</w:t>
      </w:r>
      <w:r>
        <w:rPr>
          <w:color w:val="808080"/>
        </w:rPr>
        <w:tab/>
        <w:t>337.0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333.3</w:t>
      </w:r>
      <w:r>
        <w:rPr>
          <w:color w:val="808080"/>
        </w:rPr>
        <w:tab/>
        <w:t>129.8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463.00</w:t>
      </w:r>
      <w:r>
        <w:rPr>
          <w:color w:val="808080"/>
        </w:rPr>
        <w:tab/>
        <w:t>345.0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Škvor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Šreibrová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