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2775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2552:2426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2775:2533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2572:2455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2525:2609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5:3</w:t>
      </w:r>
      <w:r>
        <w:tab/>
      </w:r>
      <w:r>
        <w:rPr>
          <w:caps w:val="0"/>
        </w:rPr>
        <w:t>2452:2431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3:5</w:t>
      </w:r>
      <w:r>
        <w:tab/>
      </w:r>
      <w:r>
        <w:rPr>
          <w:caps w:val="0"/>
        </w:rPr>
        <w:t>2521:2622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Brtník
                <w:br/>
                Stanislav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Kunžak A
                <w:br/>
                Dačice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Švarc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Štiller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Lukáš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