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1612 dosáhlo družstvo: SKK Podbořany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1592:1378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1500:1572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1612:1550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1610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Kocman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1378</w:t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Anna Vrabcová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Anna Rajtmajerová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Vojtěch Filip</w:t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1500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1572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</w:t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1612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1550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Jonáš Růt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Kocman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Jonáš Růt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/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/>
      </w:r>
      <w:r>
        <w:tab/>
      </w:r>
      <w:r>
        <w:t>CB Dobřany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KONTUMACE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564.13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562.88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188.6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190.2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547.20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543.90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541.44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539.13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180.9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532.19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531.63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529.75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526.60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522.10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519.94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354.1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513.13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512.60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510.20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509.33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509.07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163.4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495.83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495.07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493.20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140.2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139.8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446.88</w:t>
      </w:r>
      <w:r>
        <w:rPr>
          <w:rFonts w:ascii="Nunito Sans" w:hAnsi="Nunito Sans"/>
        </w:rPr>
        <w:tab/>
        <w:t>314.6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431.67</w:t>
      </w:r>
      <w:r>
        <w:rPr>
          <w:rFonts w:ascii="Nunito Sans" w:hAnsi="Nunito Sans"/>
        </w:rPr>
        <w:tab/>
        <w:t>319.8</w:t>
      </w:r>
      <w:r>
        <w:rPr>
          <w:rFonts w:ascii="Nunito Sans" w:hAnsi="Nunito Sans"/>
        </w:rPr>
        <w:tab/>
        <w:t>111.8</w:t>
      </w:r>
      <w:r>
        <w:rPr>
          <w:rFonts w:ascii="Nunito Sans" w:hAnsi="Nunito Sans"/>
        </w:rPr>
        <w:tab/>
        <w:t>20.4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544.89</w:t>
      </w:r>
      <w:r>
        <w:rPr>
          <w:rFonts w:ascii="Nunito Sans" w:hAnsi="Nunito Sans"/>
          <w:color w:val="808080"/>
        </w:rPr>
        <w:tab/>
        <w:t>369.1</w:t>
      </w:r>
      <w:r>
        <w:rPr>
          <w:rFonts w:ascii="Nunito Sans" w:hAnsi="Nunito Sans"/>
          <w:color w:val="808080"/>
        </w:rPr>
        <w:tab/>
        <w:t>175.8</w:t>
      </w:r>
      <w:r>
        <w:rPr>
          <w:rFonts w:ascii="Nunito Sans" w:hAnsi="Nunito Sans"/>
          <w:color w:val="808080"/>
        </w:rPr>
        <w:tab/>
        <w:t>9.1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349.2</w:t>
      </w:r>
      <w:r>
        <w:rPr>
          <w:rFonts w:ascii="Nunito Sans" w:hAnsi="Nunito Sans"/>
          <w:color w:val="808080"/>
        </w:rPr>
        <w:tab/>
        <w:t>155.8</w:t>
      </w:r>
      <w:r>
        <w:rPr>
          <w:rFonts w:ascii="Nunito Sans" w:hAnsi="Nunito Sans"/>
          <w:color w:val="808080"/>
        </w:rPr>
        <w:tab/>
        <w:t>9.6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14.7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420.00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6x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Teplice Letná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