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26.11.2023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1676 dosáhlo družstvo: KK Kosmonosy 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1539:1505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1552:1569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1417:1547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1476:1676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1694:1687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1601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1348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116.59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Šuda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Adéla Dlouhá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Pavla Burocková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1539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1505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Kocman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1552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1569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86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1417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 </w:t>
      </w:r>
      <w:r>
        <w:rPr>
          <w:rStyle w:val="boddrahyChar"/>
          <w:rFonts w:ascii="Nunito Sans" w:hAnsi="Nunito Sans" w:cs="Arial"/>
        </w:rPr>
        <w:tab/>
        <w:t> 81 </w:t>
      </w:r>
      <w:r>
        <w:rPr>
          <w:rStyle w:val="boddrahyChar"/>
          <w:rFonts w:ascii="Nunito Sans" w:hAnsi="Nunito Sans" w:cs="Arial"/>
        </w:rPr>
        <w:tab/>
        <w:t> 70 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Hobl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1676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Kylichová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</w:t>
      </w:r>
      <w:r>
        <w:rPr>
          <w:sz w:val="20"/>
          <w:rFonts w:ascii="" w:hAnsi="" w:cs=""/>
        </w:rPr>
        <w:t>Pavlína Říhová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1694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1687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168</w:t>
      </w:r>
      <w:r>
        <w:rPr>
          <w:rFonts w:ascii="Nunito Sans" w:hAnsi="Nunito Sans" w:cs="Arial"/>
        </w:rPr>
        <w:tab/>
        <w:t>589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612 - Nela Šuterová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558.58</w:t>
      </w:r>
      <w:r>
        <w:rPr>
          <w:rFonts w:ascii="Nunito Sans" w:hAnsi="Nunito Sans"/>
        </w:rPr>
        <w:tab/>
        <w:t>374.9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557.33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551.52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550.83</w:t>
      </w:r>
      <w:r>
        <w:rPr>
          <w:rFonts w:ascii="Nunito Sans" w:hAnsi="Nunito Sans"/>
        </w:rPr>
        <w:tab/>
        <w:t>365.1</w:t>
      </w:r>
      <w:r>
        <w:rPr>
          <w:rFonts w:ascii="Nunito Sans" w:hAnsi="Nunito Sans"/>
        </w:rPr>
        <w:tab/>
        <w:t>185.7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543.15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174.9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538.08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177.1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534.93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528.78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176.6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526.08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525.88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518.42</w:t>
      </w:r>
      <w:r>
        <w:rPr>
          <w:rFonts w:ascii="Nunito Sans" w:hAnsi="Nunito Sans"/>
        </w:rPr>
        <w:tab/>
        <w:t>354.2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515.73</w:t>
      </w:r>
      <w:r>
        <w:rPr>
          <w:rFonts w:ascii="Nunito Sans" w:hAnsi="Nunito Sans"/>
        </w:rPr>
        <w:tab/>
        <w:t>350.2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352.7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511.63</w:t>
      </w:r>
      <w:r>
        <w:rPr>
          <w:rFonts w:ascii="Nunito Sans" w:hAnsi="Nunito Sans"/>
        </w:rPr>
        <w:tab/>
        <w:t>353.9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502.33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143.5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497.70</w:t>
      </w:r>
      <w:r>
        <w:rPr>
          <w:rFonts w:ascii="Nunito Sans" w:hAnsi="Nunito Sans"/>
        </w:rPr>
        <w:tab/>
        <w:t>345.9</w:t>
      </w:r>
      <w:r>
        <w:rPr>
          <w:rFonts w:ascii="Nunito Sans" w:hAnsi="Nunito Sans"/>
        </w:rPr>
        <w:tab/>
        <w:t>151.9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493.63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141.4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487.22</w:t>
      </w:r>
      <w:r>
        <w:rPr>
          <w:rFonts w:ascii="Nunito Sans" w:hAnsi="Nunito Sans"/>
        </w:rPr>
        <w:tab/>
        <w:t>338.4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482.65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141.0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481.95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136.4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481.60</w:t>
      </w:r>
      <w:r>
        <w:rPr>
          <w:rFonts w:ascii="Nunito Sans" w:hAnsi="Nunito Sans"/>
        </w:rPr>
        <w:tab/>
        <w:t>338.6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476.40</w:t>
      </w:r>
      <w:r>
        <w:rPr>
          <w:rFonts w:ascii="Nunito Sans" w:hAnsi="Nunito Sans"/>
        </w:rPr>
        <w:tab/>
        <w:t>334.6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476.18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Kylichová </w:t>
      </w:r>
      <w:r>
        <w:t/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472.33</w:t>
      </w:r>
      <w:r>
        <w:rPr>
          <w:rFonts w:ascii="Nunito Sans" w:hAnsi="Nunito Sans"/>
        </w:rPr>
        <w:tab/>
        <w:t>341.2</w:t>
      </w:r>
      <w:r>
        <w:rPr>
          <w:rFonts w:ascii="Nunito Sans" w:hAnsi="Nunito Sans"/>
        </w:rPr>
        <w:tab/>
        <w:t>131.2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468.08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467.42</w:t>
      </w:r>
      <w:r>
        <w:rPr>
          <w:rFonts w:ascii="Nunito Sans" w:hAnsi="Nunito Sans"/>
        </w:rPr>
        <w:tab/>
        <w:t>332.1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465.29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124.3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460.20</w:t>
      </w:r>
      <w:r>
        <w:rPr>
          <w:rFonts w:ascii="Nunito Sans" w:hAnsi="Nunito Sans"/>
        </w:rPr>
        <w:tab/>
        <w:t>331.9</w:t>
      </w:r>
      <w:r>
        <w:rPr>
          <w:rFonts w:ascii="Nunito Sans" w:hAnsi="Nunito Sans"/>
        </w:rPr>
        <w:tab/>
        <w:t>128.4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444.28</w:t>
      </w:r>
      <w:r>
        <w:rPr>
          <w:rFonts w:ascii="Nunito Sans" w:hAnsi="Nunito Sans"/>
        </w:rPr>
        <w:tab/>
        <w:t>322.9</w:t>
      </w:r>
      <w:r>
        <w:rPr>
          <w:rFonts w:ascii="Nunito Sans" w:hAnsi="Nunito Sans"/>
        </w:rPr>
        <w:tab/>
        <w:t>121.4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420.44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113.4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408.31</w:t>
      </w:r>
      <w:r>
        <w:rPr>
          <w:rFonts w:ascii="Nunito Sans" w:hAnsi="Nunito Sans"/>
        </w:rPr>
        <w:tab/>
        <w:t>294.6</w:t>
      </w:r>
      <w:r>
        <w:rPr>
          <w:rFonts w:ascii="Nunito Sans" w:hAnsi="Nunito Sans"/>
        </w:rPr>
        <w:tab/>
        <w:t>113.8</w:t>
      </w:r>
      <w:r>
        <w:rPr>
          <w:rFonts w:ascii="Nunito Sans" w:hAnsi="Nunito Sans"/>
        </w:rPr>
        <w:tab/>
        <w:t>20.6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33.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379.00</w:t>
      </w:r>
      <w:r>
        <w:rPr>
          <w:rFonts w:ascii="Nunito Sans" w:hAnsi="Nunito Sans"/>
        </w:rPr>
        <w:tab/>
        <w:t>279.7</w:t>
      </w:r>
      <w:r>
        <w:rPr>
          <w:rFonts w:ascii="Nunito Sans" w:hAnsi="Nunito Sans"/>
        </w:rPr>
        <w:tab/>
        <w:t>99.3</w:t>
      </w:r>
      <w:r>
        <w:rPr>
          <w:rFonts w:ascii="Nunito Sans" w:hAnsi="Nunito Sans"/>
        </w:rPr>
        <w:tab/>
        <w:t>27.0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532.40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174.4</w:t>
      </w:r>
      <w:r>
        <w:rPr>
          <w:rFonts w:ascii="Nunito Sans" w:hAnsi="Nunito Sans"/>
          <w:color w:val="808080"/>
        </w:rPr>
        <w:tab/>
        <w:t>5.4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Dorota Burešová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501.00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Slunečková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Manyo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414.00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143.50</w:t>
      </w:r>
      <w:r>
        <w:rPr>
          <w:rFonts w:ascii="Nunito Sans" w:hAnsi="Nunito Sans"/>
          <w:color w:val="808080"/>
        </w:rPr>
        <w:tab/>
        <w:t>99.0</w:t>
      </w:r>
      <w:r>
        <w:rPr>
          <w:rFonts w:ascii="Nunito Sans" w:hAnsi="Nunito Sans"/>
          <w:color w:val="808080"/>
        </w:rPr>
        <w:tab/>
        <w:t>44.5</w:t>
      </w:r>
      <w:r>
        <w:rPr>
          <w:rFonts w:ascii="Nunito Sans" w:hAnsi="Nunito Sans"/>
          <w:color w:val="808080"/>
        </w:rPr>
        <w:tab/>
        <w:t>75.5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(278)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9x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26.11.2023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6x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Kuželky Tehovec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Vrchlabí SPVR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