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C0" w:rsidRDefault="007B70C0" w:rsidP="0059733D">
      <w:pPr>
        <w:pStyle w:val="Heading1"/>
        <w:keepNext w:val="0"/>
        <w:tabs>
          <w:tab w:val="clear" w:pos="432"/>
        </w:tabs>
        <w:rPr>
          <w:rFonts w:ascii="Arial" w:hAnsi="Arial"/>
          <w:smallCaps/>
          <w:color w:val="0000FF"/>
          <w:sz w:val="40"/>
        </w:rPr>
      </w:pPr>
      <w:r>
        <w:rPr>
          <w:noProof/>
          <w:lang w:eastAsia="cs-CZ"/>
        </w:rPr>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style="mso-fit-shape-to-text:t">
              <w:txbxContent>
                <w:p w:rsidR="007B70C0" w:rsidRDefault="007B70C0" w:rsidP="0016495B">
                  <w:r w:rsidRPr="0074511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6.5pt">
                        <v:imagedata r:id="rId7" o:title=""/>
                      </v:shape>
                    </w:pict>
                  </w:r>
                </w:p>
              </w:txbxContent>
            </v:textbox>
          </v:shape>
        </w:pict>
      </w:r>
      <w:r>
        <w:rPr>
          <w:rFonts w:ascii="Arial" w:hAnsi="Arial"/>
          <w:sz w:val="24"/>
        </w:rPr>
        <w:tab/>
      </w:r>
      <w:r>
        <w:rPr>
          <w:noProof/>
          <w:lang w:eastAsia="cs-CZ"/>
        </w:rPr>
        <w:pict>
          <v:shape id="WordArt 307" o:spid="_x0000_s1027" type="#_x0000_t202" style="position:absolute;left:0;text-align:left;margin-left:114.8pt;margin-top:2.15pt;width:285.15pt;height:52.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muYI/AgIAAOMDAAAOAAAAAAAA&#10;AAAAAAAAAC4CAABkcnMvZTJvRG9jLnhtbFBLAQItABQABgAIAAAAIQBaZ3Pm3QAAAAkBAAAPAAAA&#10;AAAAAAAAAAAAAFwEAABkcnMvZG93bnJldi54bWxQSwUGAAAAAAQABADzAAAAZgUAAAAA&#10;" filled="f" stroked="f">
            <o:lock v:ext="edit" shapetype="t"/>
            <v:textbox style="mso-fit-shape-to-text:t">
              <w:txbxContent>
                <w:p w:rsidR="007B70C0" w:rsidRDefault="007B70C0" w:rsidP="00FD52C5">
                  <w:pPr>
                    <w:pStyle w:val="NormalWeb"/>
                    <w:spacing w:before="0" w:beforeAutospacing="0" w:after="0" w:afterAutospacing="0"/>
                    <w:jc w:val="center"/>
                    <w:rPr>
                      <w:sz w:val="48"/>
                    </w:rPr>
                  </w:pPr>
                  <w:r>
                    <w:rPr>
                      <w:rFonts w:ascii="Impact" w:hAnsi="Impact"/>
                      <w:shadow/>
                      <w:color w:val="760076"/>
                      <w:spacing w:val="-36"/>
                      <w:sz w:val="48"/>
                      <w:szCs w:val="72"/>
                    </w:rPr>
                    <w:t>Z   P   R   A   V   O   D   A   J      2 .  K  L  M   A</w:t>
                  </w:r>
                </w:p>
              </w:txbxContent>
            </v:textbox>
          </v:shape>
        </w:pict>
      </w:r>
    </w:p>
    <w:p w:rsidR="007B70C0" w:rsidRDefault="007B70C0" w:rsidP="0059733D">
      <w:pPr>
        <w:pStyle w:val="Header"/>
        <w:widowControl w:val="0"/>
        <w:tabs>
          <w:tab w:val="left" w:pos="708"/>
        </w:tabs>
        <w:rPr>
          <w:rFonts w:ascii="Arial" w:hAnsi="Arial" w:cs="Arial"/>
        </w:rPr>
      </w:pPr>
      <w:r>
        <w:rPr>
          <w:noProof/>
          <w:lang w:eastAsia="cs-CZ"/>
        </w:rPr>
        <w:pict>
          <v:shape id="obrázek 311" o:spid="_x0000_s1028" type="#_x0000_t75" style="position:absolute;left:0;text-align:left;margin-left:206.45pt;margin-top:11.1pt;width:96.6pt;height:71.15pt;z-index:-251657216;visibility:visible;mso-wrap-distance-left:9.05pt;mso-wrap-distance-right:9.05pt" filled="t">
            <v:imagedata r:id="rId8" o:title="" croptop="14862f" cropbottom="19231f" cropleft="16952f" cropright="12540f" blacklevel="3277f"/>
          </v:shape>
        </w:pict>
      </w:r>
    </w:p>
    <w:p w:rsidR="007B70C0" w:rsidRDefault="007B70C0" w:rsidP="0059733D">
      <w:pPr>
        <w:pStyle w:val="Header"/>
        <w:widowControl w:val="0"/>
        <w:tabs>
          <w:tab w:val="left" w:pos="708"/>
        </w:tabs>
        <w:jc w:val="center"/>
        <w:rPr>
          <w:rFonts w:ascii="Arial" w:hAnsi="Arial" w:cs="Arial"/>
        </w:rPr>
      </w:pPr>
      <w:r>
        <w:rPr>
          <w:rFonts w:ascii="Arial" w:hAnsi="Arial" w:cs="Arial"/>
        </w:rPr>
        <w:br/>
      </w:r>
    </w:p>
    <w:p w:rsidR="007B70C0" w:rsidRDefault="007B70C0"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Č.2</w:t>
      </w:r>
    </w:p>
    <w:p w:rsidR="007B70C0" w:rsidRDefault="007B70C0" w:rsidP="0059733D">
      <w:pPr>
        <w:widowControl w:val="0"/>
        <w:rPr>
          <w:rFonts w:ascii="Arial" w:hAnsi="Arial" w:cs="Arial"/>
          <w:b/>
          <w:bCs/>
          <w:i/>
          <w:iCs/>
        </w:rPr>
      </w:pPr>
    </w:p>
    <w:p w:rsidR="007B70C0" w:rsidRDefault="007B70C0" w:rsidP="00E656E4">
      <w:pPr>
        <w:pStyle w:val="Rejstk"/>
        <w:widowControl w:val="0"/>
        <w:suppressLineNumbers w:val="0"/>
        <w:tabs>
          <w:tab w:val="right" w:pos="9781"/>
        </w:tabs>
        <w:spacing w:line="360" w:lineRule="auto"/>
        <w:jc w:val="left"/>
        <w:rPr>
          <w:rFonts w:ascii="Arial" w:hAnsi="Arial" w:cs="Arial"/>
          <w:bCs/>
          <w:kern w:val="1"/>
          <w:sz w:val="24"/>
          <w:szCs w:val="32"/>
        </w:rPr>
      </w:pPr>
    </w:p>
    <w:p w:rsidR="007B70C0" w:rsidRDefault="007B70C0" w:rsidP="00E656E4">
      <w:pPr>
        <w:pStyle w:val="Rejstk"/>
        <w:widowControl w:val="0"/>
        <w:suppressLineNumbers w:val="0"/>
        <w:tabs>
          <w:tab w:val="right" w:pos="9781"/>
        </w:tabs>
        <w:spacing w:line="360" w:lineRule="auto"/>
        <w:jc w:val="left"/>
        <w:rPr>
          <w:rFonts w:ascii="Arial" w:hAnsi="Arial" w:cs="Arial"/>
          <w:sz w:val="24"/>
        </w:rPr>
      </w:pPr>
      <w:r>
        <w:rPr>
          <w:noProof/>
          <w:lang w:eastAsia="cs-CZ"/>
        </w:rPr>
        <w:pict>
          <v:line id="Line 308" o:spid="_x0000_s1029" style="position:absolute;z-index:251657216;visibility:visibl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w:r>
      <w:r>
        <w:rPr>
          <w:rFonts w:ascii="Arial" w:hAnsi="Arial" w:cs="Arial"/>
          <w:bCs/>
          <w:kern w:val="1"/>
          <w:sz w:val="24"/>
          <w:szCs w:val="32"/>
        </w:rPr>
        <w:t>Ročník 2018/2019</w:t>
      </w:r>
      <w:r>
        <w:rPr>
          <w:rFonts w:ascii="Arial" w:hAnsi="Arial" w:cs="Arial"/>
          <w:sz w:val="24"/>
        </w:rPr>
        <w:tab/>
        <w:t>22.9.2018</w:t>
      </w:r>
    </w:p>
    <w:p w:rsidR="007B70C0" w:rsidRDefault="007B70C0" w:rsidP="00D66417">
      <w:pPr>
        <w:pStyle w:val="Nhozy2"/>
        <w:keepNext w:val="0"/>
        <w:rPr>
          <w:rFonts w:cs="Arial"/>
        </w:rPr>
      </w:pPr>
    </w:p>
    <w:p w:rsidR="007B70C0" w:rsidRDefault="007B70C0" w:rsidP="00B36AAD">
      <w:pPr>
        <w:pStyle w:val="Nhozy2"/>
        <w:keepNext w:val="0"/>
      </w:pPr>
      <w:r>
        <w:rPr>
          <w:rFonts w:cs="Arial"/>
          <w:bCs/>
          <w:iCs/>
          <w:szCs w:val="22"/>
        </w:rPr>
        <w:t xml:space="preserve">Máme další odložený zápas. Tentokrát je na vině dopravní nehoda hráčů České Lípy na cestě do Přelouče. Na štěstí se to obešlo bez zranění, odskákaly to pouze plechy, ale dle vyjádření posádky dost surově. O náhradním termínu se jedná. Plným bodovým ziskem se po druhém kole může pyšnit pouze nováček z Trutnova. Z domácích celků tentokráte nikdo štědrý nebyl, hosté si odvezli jen deset bodů pomocných. Nejlepšího výkonu v tomto kole </w:t>
      </w:r>
      <w:r w:rsidRPr="00B36AAD">
        <w:t>3356</w:t>
      </w:r>
      <w:r>
        <w:t xml:space="preserve"> dosáhlo družstvo TJ Lokomotiva Trutnov a mezi jednotlivci Láďa Urban z Karlových Varů a to 627 kuželek.</w:t>
      </w:r>
    </w:p>
    <w:p w:rsidR="007B70C0" w:rsidRDefault="007B70C0" w:rsidP="00B36AAD">
      <w:pPr>
        <w:pStyle w:val="Nhozy2"/>
        <w:keepNext w:val="0"/>
        <w:rPr>
          <w:rFonts w:cs="Arial"/>
          <w:bCs/>
          <w:iCs/>
          <w:szCs w:val="22"/>
        </w:rPr>
      </w:pPr>
    </w:p>
    <w:p w:rsidR="007B70C0" w:rsidRDefault="007B70C0" w:rsidP="00D66417">
      <w:pPr>
        <w:pStyle w:val="Heading2"/>
      </w:pPr>
      <w:r>
        <w:t>2. KLM A 2018/2019</w:t>
      </w:r>
    </w:p>
    <w:p w:rsidR="007B70C0" w:rsidRDefault="007B70C0" w:rsidP="00D66417">
      <w:pPr>
        <w:pStyle w:val="Nadpiskola"/>
        <w:keepLines w:val="0"/>
        <w:widowControl w:val="0"/>
        <w:spacing w:before="240" w:after="120"/>
        <w:rPr>
          <w:rFonts w:cs="Arial"/>
        </w:rPr>
      </w:pPr>
      <w:r>
        <w:rPr>
          <w:rFonts w:cs="Arial"/>
        </w:rPr>
        <w:t>Výsledky 2. kola</w:t>
      </w:r>
    </w:p>
    <w:p w:rsidR="007B70C0" w:rsidRDefault="007B70C0" w:rsidP="004F2827">
      <w:pPr>
        <w:pStyle w:val="komentCharCharCharChar"/>
        <w:spacing w:before="60"/>
        <w:ind w:firstLine="709"/>
        <w:rPr>
          <w:rFonts w:cs="Arial"/>
          <w:bCs/>
          <w:color w:val="auto"/>
          <w:szCs w:val="22"/>
        </w:rPr>
      </w:pPr>
    </w:p>
    <w:p w:rsidR="007B70C0" w:rsidRDefault="007B70C0" w:rsidP="007E11AF">
      <w:pPr>
        <w:pStyle w:val="Nadpisy"/>
      </w:pPr>
      <w:r>
        <w:t>Souhrnný přehled výsledků:</w:t>
      </w:r>
    </w:p>
    <w:p w:rsidR="007B70C0" w:rsidRDefault="007B70C0" w:rsidP="0067030D">
      <w:pPr>
        <w:pStyle w:val="Pehled"/>
        <w:tabs>
          <w:tab w:val="clear" w:pos="6804"/>
          <w:tab w:val="clear" w:pos="7938"/>
          <w:tab w:val="clear" w:pos="8931"/>
          <w:tab w:val="center" w:pos="6521"/>
          <w:tab w:val="center" w:pos="7513"/>
          <w:tab w:val="decimal" w:pos="8505"/>
        </w:tabs>
        <w:rPr>
          <w:b/>
          <w:sz w:val="22"/>
          <w:szCs w:val="22"/>
        </w:rPr>
      </w:pPr>
    </w:p>
    <w:p w:rsidR="007B70C0" w:rsidRPr="003B2FC3" w:rsidRDefault="007B70C0" w:rsidP="0067030D">
      <w:pPr>
        <w:pStyle w:val="Pehled"/>
        <w:tabs>
          <w:tab w:val="clear" w:pos="6804"/>
          <w:tab w:val="clear" w:pos="7938"/>
          <w:tab w:val="clear" w:pos="8931"/>
          <w:tab w:val="center" w:pos="6521"/>
          <w:tab w:val="center" w:pos="7513"/>
          <w:tab w:val="decimal" w:pos="8505"/>
        </w:tabs>
        <w:rPr>
          <w:sz w:val="22"/>
          <w:szCs w:val="22"/>
        </w:rPr>
      </w:pPr>
      <w:r w:rsidRPr="003B2FC3">
        <w:rPr>
          <w:b/>
          <w:sz w:val="22"/>
          <w:szCs w:val="22"/>
        </w:rPr>
        <w:t xml:space="preserve">TJ Lokomotiva Trutnov </w:t>
      </w:r>
      <w:r w:rsidRPr="003B2FC3">
        <w:rPr>
          <w:sz w:val="22"/>
          <w:szCs w:val="22"/>
        </w:rPr>
        <w:tab/>
        <w:t>- KK Kosmonosy</w:t>
      </w:r>
      <w:r w:rsidRPr="003B2FC3">
        <w:rPr>
          <w:sz w:val="22"/>
          <w:szCs w:val="22"/>
        </w:rPr>
        <w:tab/>
        <w:t>5:3</w:t>
      </w:r>
      <w:r w:rsidRPr="003B2FC3">
        <w:rPr>
          <w:sz w:val="22"/>
          <w:szCs w:val="22"/>
        </w:rPr>
        <w:tab/>
        <w:t>3356:3300</w:t>
      </w:r>
      <w:r w:rsidRPr="003B2FC3">
        <w:rPr>
          <w:sz w:val="22"/>
          <w:szCs w:val="22"/>
        </w:rPr>
        <w:tab/>
        <w:t>(13.5:10.5)</w:t>
      </w:r>
      <w:r w:rsidRPr="003B2FC3">
        <w:rPr>
          <w:sz w:val="22"/>
          <w:szCs w:val="22"/>
        </w:rPr>
        <w:tab/>
        <w:t>22.9.</w:t>
      </w:r>
    </w:p>
    <w:p w:rsidR="007B70C0" w:rsidRPr="003B2FC3" w:rsidRDefault="007B70C0" w:rsidP="0067030D">
      <w:pPr>
        <w:pStyle w:val="Pehled"/>
        <w:tabs>
          <w:tab w:val="clear" w:pos="6804"/>
          <w:tab w:val="clear" w:pos="7938"/>
          <w:tab w:val="clear" w:pos="8931"/>
          <w:tab w:val="center" w:pos="6521"/>
          <w:tab w:val="center" w:pos="7513"/>
          <w:tab w:val="decimal" w:pos="8505"/>
        </w:tabs>
        <w:rPr>
          <w:sz w:val="22"/>
          <w:szCs w:val="22"/>
        </w:rPr>
      </w:pPr>
      <w:r w:rsidRPr="003B2FC3">
        <w:rPr>
          <w:b/>
          <w:sz w:val="22"/>
          <w:szCs w:val="22"/>
        </w:rPr>
        <w:t>TJ Slovan Karlovy Vary</w:t>
      </w:r>
      <w:r w:rsidRPr="003B2FC3">
        <w:rPr>
          <w:sz w:val="22"/>
          <w:szCs w:val="22"/>
        </w:rPr>
        <w:tab/>
        <w:t>- TJ Lomnice</w:t>
      </w:r>
      <w:r w:rsidRPr="003B2FC3">
        <w:rPr>
          <w:sz w:val="22"/>
          <w:szCs w:val="22"/>
        </w:rPr>
        <w:tab/>
        <w:t>6:2</w:t>
      </w:r>
      <w:r w:rsidRPr="003B2FC3">
        <w:rPr>
          <w:sz w:val="22"/>
          <w:szCs w:val="22"/>
        </w:rPr>
        <w:tab/>
        <w:t>3331:3127</w:t>
      </w:r>
      <w:r w:rsidRPr="003B2FC3">
        <w:rPr>
          <w:sz w:val="22"/>
          <w:szCs w:val="22"/>
        </w:rPr>
        <w:tab/>
        <w:t>(15.0:9.0)</w:t>
      </w:r>
      <w:r w:rsidRPr="003B2FC3">
        <w:rPr>
          <w:sz w:val="22"/>
          <w:szCs w:val="22"/>
        </w:rPr>
        <w:tab/>
        <w:t>22.9.</w:t>
      </w:r>
    </w:p>
    <w:p w:rsidR="007B70C0" w:rsidRPr="003B2FC3" w:rsidRDefault="007B70C0" w:rsidP="0067030D">
      <w:pPr>
        <w:pStyle w:val="Pehled"/>
        <w:tabs>
          <w:tab w:val="clear" w:pos="6804"/>
          <w:tab w:val="clear" w:pos="7938"/>
          <w:tab w:val="clear" w:pos="8931"/>
          <w:tab w:val="center" w:pos="6521"/>
          <w:tab w:val="center" w:pos="7513"/>
          <w:tab w:val="decimal" w:pos="8505"/>
        </w:tabs>
        <w:rPr>
          <w:sz w:val="22"/>
          <w:szCs w:val="22"/>
        </w:rPr>
      </w:pPr>
      <w:r w:rsidRPr="003B2FC3">
        <w:rPr>
          <w:b/>
          <w:sz w:val="22"/>
          <w:szCs w:val="22"/>
        </w:rPr>
        <w:t>Vltavan Loučovice</w:t>
      </w:r>
      <w:r w:rsidRPr="003B2FC3">
        <w:rPr>
          <w:sz w:val="22"/>
          <w:szCs w:val="22"/>
        </w:rPr>
        <w:tab/>
        <w:t>- TJ Sokol Kdyně</w:t>
      </w:r>
      <w:r w:rsidRPr="003B2FC3">
        <w:rPr>
          <w:sz w:val="22"/>
          <w:szCs w:val="22"/>
        </w:rPr>
        <w:tab/>
        <w:t>7:1</w:t>
      </w:r>
      <w:r w:rsidRPr="003B2FC3">
        <w:rPr>
          <w:sz w:val="22"/>
          <w:szCs w:val="22"/>
        </w:rPr>
        <w:tab/>
        <w:t>3146:3069</w:t>
      </w:r>
      <w:r w:rsidRPr="003B2FC3">
        <w:rPr>
          <w:sz w:val="22"/>
          <w:szCs w:val="22"/>
        </w:rPr>
        <w:tab/>
        <w:t>(17.5:6.5)</w:t>
      </w:r>
      <w:r w:rsidRPr="003B2FC3">
        <w:rPr>
          <w:sz w:val="22"/>
          <w:szCs w:val="22"/>
        </w:rPr>
        <w:tab/>
        <w:t>22.9.</w:t>
      </w:r>
    </w:p>
    <w:p w:rsidR="007B70C0" w:rsidRPr="003B2FC3" w:rsidRDefault="007B70C0" w:rsidP="0067030D">
      <w:pPr>
        <w:pStyle w:val="Pehled"/>
        <w:tabs>
          <w:tab w:val="clear" w:pos="6804"/>
          <w:tab w:val="clear" w:pos="7938"/>
          <w:tab w:val="clear" w:pos="8931"/>
          <w:tab w:val="center" w:pos="6521"/>
          <w:tab w:val="center" w:pos="7513"/>
          <w:tab w:val="decimal" w:pos="8505"/>
        </w:tabs>
        <w:rPr>
          <w:sz w:val="22"/>
          <w:szCs w:val="22"/>
        </w:rPr>
      </w:pPr>
      <w:r w:rsidRPr="003B2FC3">
        <w:rPr>
          <w:b/>
          <w:sz w:val="22"/>
          <w:szCs w:val="22"/>
        </w:rPr>
        <w:t>TJ Červený Kostelec</w:t>
      </w:r>
      <w:r w:rsidRPr="003B2FC3">
        <w:rPr>
          <w:sz w:val="22"/>
          <w:szCs w:val="22"/>
        </w:rPr>
        <w:tab/>
        <w:t>- SKK Bohušovice</w:t>
      </w:r>
      <w:r w:rsidRPr="003B2FC3">
        <w:rPr>
          <w:sz w:val="22"/>
          <w:szCs w:val="22"/>
        </w:rPr>
        <w:tab/>
        <w:t>6:2</w:t>
      </w:r>
      <w:r w:rsidRPr="003B2FC3">
        <w:rPr>
          <w:sz w:val="22"/>
          <w:szCs w:val="22"/>
        </w:rPr>
        <w:tab/>
        <w:t>3240:3201</w:t>
      </w:r>
      <w:r w:rsidRPr="003B2FC3">
        <w:rPr>
          <w:sz w:val="22"/>
          <w:szCs w:val="22"/>
        </w:rPr>
        <w:tab/>
        <w:t>(14.0:10.0)</w:t>
      </w:r>
      <w:r w:rsidRPr="003B2FC3">
        <w:rPr>
          <w:sz w:val="22"/>
          <w:szCs w:val="22"/>
        </w:rPr>
        <w:tab/>
        <w:t>22.9.</w:t>
      </w:r>
    </w:p>
    <w:p w:rsidR="007B70C0" w:rsidRPr="003B2FC3" w:rsidRDefault="007B70C0" w:rsidP="0067030D">
      <w:pPr>
        <w:pStyle w:val="Pehled"/>
        <w:tabs>
          <w:tab w:val="clear" w:pos="6804"/>
          <w:tab w:val="clear" w:pos="7938"/>
          <w:tab w:val="clear" w:pos="8931"/>
          <w:tab w:val="center" w:pos="6521"/>
          <w:tab w:val="center" w:pos="7513"/>
          <w:tab w:val="decimal" w:pos="8505"/>
        </w:tabs>
        <w:rPr>
          <w:sz w:val="22"/>
          <w:szCs w:val="22"/>
        </w:rPr>
      </w:pPr>
      <w:r w:rsidRPr="003B2FC3">
        <w:rPr>
          <w:b/>
          <w:sz w:val="22"/>
          <w:szCs w:val="22"/>
        </w:rPr>
        <w:t xml:space="preserve">SKK Vrchlabí </w:t>
      </w:r>
      <w:r w:rsidRPr="003B2FC3">
        <w:rPr>
          <w:sz w:val="22"/>
          <w:szCs w:val="22"/>
        </w:rPr>
        <w:tab/>
        <w:t>- TJ Start Rychnov n</w:t>
      </w:r>
      <w:r>
        <w:rPr>
          <w:sz w:val="22"/>
          <w:szCs w:val="22"/>
        </w:rPr>
        <w:t>.</w:t>
      </w:r>
      <w:r w:rsidRPr="003B2FC3">
        <w:rPr>
          <w:sz w:val="22"/>
          <w:szCs w:val="22"/>
        </w:rPr>
        <w:t xml:space="preserve"> Kn</w:t>
      </w:r>
      <w:r>
        <w:rPr>
          <w:sz w:val="22"/>
          <w:szCs w:val="22"/>
        </w:rPr>
        <w:t>.</w:t>
      </w:r>
      <w:r w:rsidRPr="003B2FC3">
        <w:rPr>
          <w:sz w:val="22"/>
          <w:szCs w:val="22"/>
        </w:rPr>
        <w:tab/>
        <w:t>6:2</w:t>
      </w:r>
      <w:r w:rsidRPr="003B2FC3">
        <w:rPr>
          <w:sz w:val="22"/>
          <w:szCs w:val="22"/>
        </w:rPr>
        <w:tab/>
        <w:t>3288:3238</w:t>
      </w:r>
      <w:r w:rsidRPr="003B2FC3">
        <w:rPr>
          <w:sz w:val="22"/>
          <w:szCs w:val="22"/>
        </w:rPr>
        <w:tab/>
        <w:t>(16.0:8.0)</w:t>
      </w:r>
      <w:r w:rsidRPr="003B2FC3">
        <w:rPr>
          <w:sz w:val="22"/>
          <w:szCs w:val="22"/>
        </w:rPr>
        <w:tab/>
        <w:t>22.9.</w:t>
      </w:r>
    </w:p>
    <w:p w:rsidR="007B70C0" w:rsidRDefault="007B70C0" w:rsidP="007E11AF">
      <w:pPr>
        <w:pStyle w:val="Nadpisy"/>
      </w:pPr>
    </w:p>
    <w:p w:rsidR="007B70C0" w:rsidRDefault="007B70C0" w:rsidP="007E11AF">
      <w:pPr>
        <w:pStyle w:val="Nadpisy"/>
      </w:pPr>
      <w:r>
        <w:t>Tabulka družstev:</w:t>
      </w:r>
    </w:p>
    <w:p w:rsidR="007B70C0" w:rsidRDefault="007B70C0" w:rsidP="003F18AD">
      <w:pPr>
        <w:pStyle w:val="Tabulka"/>
      </w:pPr>
    </w:p>
    <w:p w:rsidR="007B70C0" w:rsidRDefault="007B70C0" w:rsidP="003F18AD">
      <w:pPr>
        <w:pStyle w:val="Tabulka"/>
      </w:pPr>
      <w:r>
        <w:tab/>
        <w:t>1.</w:t>
      </w:r>
      <w:r>
        <w:tab/>
        <w:t xml:space="preserve">TJ Lokomotiva Trutnov </w:t>
      </w:r>
      <w:r>
        <w:tab/>
        <w:t>2</w:t>
      </w:r>
      <w:r>
        <w:tab/>
        <w:t>2</w:t>
      </w:r>
      <w:r>
        <w:tab/>
        <w:t>0</w:t>
      </w:r>
      <w:r>
        <w:tab/>
        <w:t>0</w:t>
      </w:r>
      <w:r>
        <w:tab/>
        <w:t xml:space="preserve">12.0 : 4.0 </w:t>
      </w:r>
      <w:r>
        <w:tab/>
      </w:r>
      <w:r>
        <w:rPr>
          <w:sz w:val="20"/>
          <w:szCs w:val="20"/>
        </w:rPr>
        <w:t>29.5 : 18.5</w:t>
      </w:r>
      <w:r>
        <w:t xml:space="preserve"> </w:t>
      </w:r>
      <w:r>
        <w:tab/>
        <w:t xml:space="preserve"> 3300</w:t>
      </w:r>
      <w:r>
        <w:tab/>
        <w:t>4</w:t>
      </w:r>
    </w:p>
    <w:p w:rsidR="007B70C0" w:rsidRDefault="007B70C0" w:rsidP="003F18AD">
      <w:pPr>
        <w:pStyle w:val="Tabulka"/>
      </w:pPr>
      <w:r>
        <w:tab/>
        <w:t>2.</w:t>
      </w:r>
      <w:r>
        <w:tab/>
        <w:t>Vltavan Loučovice</w:t>
      </w:r>
      <w:r>
        <w:tab/>
        <w:t>1</w:t>
      </w:r>
      <w:r>
        <w:tab/>
        <w:t>1</w:t>
      </w:r>
      <w:r>
        <w:tab/>
        <w:t>0</w:t>
      </w:r>
      <w:r>
        <w:tab/>
        <w:t>0</w:t>
      </w:r>
      <w:r>
        <w:tab/>
        <w:t xml:space="preserve">7.0 : 1.0 </w:t>
      </w:r>
      <w:r>
        <w:tab/>
      </w:r>
      <w:r>
        <w:rPr>
          <w:sz w:val="20"/>
          <w:szCs w:val="20"/>
        </w:rPr>
        <w:t>17.5 : 6.5</w:t>
      </w:r>
      <w:r>
        <w:t xml:space="preserve"> </w:t>
      </w:r>
      <w:r>
        <w:tab/>
        <w:t xml:space="preserve"> 3146</w:t>
      </w:r>
      <w:r>
        <w:tab/>
        <w:t>2</w:t>
      </w:r>
    </w:p>
    <w:p w:rsidR="007B70C0" w:rsidRDefault="007B70C0" w:rsidP="003F18AD">
      <w:pPr>
        <w:pStyle w:val="Tabulka"/>
      </w:pPr>
      <w:r>
        <w:tab/>
        <w:t>3.</w:t>
      </w:r>
      <w:r>
        <w:tab/>
        <w:t>TJ Kuželky Česká Lípa</w:t>
      </w:r>
      <w:r>
        <w:tab/>
        <w:t>1</w:t>
      </w:r>
      <w:r>
        <w:tab/>
        <w:t>1</w:t>
      </w:r>
      <w:r>
        <w:tab/>
        <w:t>0</w:t>
      </w:r>
      <w:r>
        <w:tab/>
        <w:t>0</w:t>
      </w:r>
      <w:r>
        <w:tab/>
        <w:t xml:space="preserve">7.0 : 1.0 </w:t>
      </w:r>
      <w:r>
        <w:tab/>
      </w:r>
      <w:r>
        <w:rPr>
          <w:sz w:val="20"/>
          <w:szCs w:val="20"/>
        </w:rPr>
        <w:t>16.0 : 8.0</w:t>
      </w:r>
      <w:r>
        <w:t xml:space="preserve"> </w:t>
      </w:r>
      <w:r>
        <w:tab/>
        <w:t xml:space="preserve"> 3177</w:t>
      </w:r>
      <w:r>
        <w:tab/>
        <w:t>2</w:t>
      </w:r>
    </w:p>
    <w:p w:rsidR="007B70C0" w:rsidRDefault="007B70C0" w:rsidP="003F18AD">
      <w:pPr>
        <w:pStyle w:val="Tabulka"/>
      </w:pPr>
      <w:r>
        <w:tab/>
        <w:t>4.</w:t>
      </w:r>
      <w:r>
        <w:tab/>
        <w:t>KK SDS Sadská</w:t>
      </w:r>
      <w:r>
        <w:tab/>
        <w:t>1</w:t>
      </w:r>
      <w:r>
        <w:tab/>
        <w:t>1</w:t>
      </w:r>
      <w:r>
        <w:tab/>
        <w:t>0</w:t>
      </w:r>
      <w:r>
        <w:tab/>
        <w:t>0</w:t>
      </w:r>
      <w:r>
        <w:tab/>
        <w:t xml:space="preserve">6.0 : 2.0 </w:t>
      </w:r>
      <w:r>
        <w:tab/>
      </w:r>
      <w:r>
        <w:rPr>
          <w:sz w:val="20"/>
          <w:szCs w:val="20"/>
        </w:rPr>
        <w:t>12.5 : 11.5</w:t>
      </w:r>
      <w:r>
        <w:t xml:space="preserve"> </w:t>
      </w:r>
      <w:r>
        <w:tab/>
        <w:t xml:space="preserve"> 3402</w:t>
      </w:r>
      <w:r>
        <w:tab/>
        <w:t>2</w:t>
      </w:r>
    </w:p>
    <w:p w:rsidR="007B70C0" w:rsidRDefault="007B70C0" w:rsidP="003F18AD">
      <w:pPr>
        <w:pStyle w:val="Tabulka"/>
      </w:pPr>
      <w:r>
        <w:tab/>
        <w:t>5.</w:t>
      </w:r>
      <w:r>
        <w:tab/>
        <w:t>KK Kosmonosy</w:t>
      </w:r>
      <w:r>
        <w:tab/>
        <w:t>2</w:t>
      </w:r>
      <w:r>
        <w:tab/>
        <w:t>1</w:t>
      </w:r>
      <w:r>
        <w:tab/>
        <w:t>0</w:t>
      </w:r>
      <w:r>
        <w:tab/>
        <w:t>1</w:t>
      </w:r>
      <w:r>
        <w:tab/>
        <w:t xml:space="preserve">10.0 : 6.0 </w:t>
      </w:r>
      <w:r>
        <w:tab/>
      </w:r>
      <w:r>
        <w:rPr>
          <w:sz w:val="20"/>
          <w:szCs w:val="20"/>
        </w:rPr>
        <w:t>24.5 : 23.5</w:t>
      </w:r>
      <w:r>
        <w:t xml:space="preserve"> </w:t>
      </w:r>
      <w:r>
        <w:tab/>
        <w:t xml:space="preserve"> 3316</w:t>
      </w:r>
      <w:r>
        <w:tab/>
        <w:t>2</w:t>
      </w:r>
    </w:p>
    <w:p w:rsidR="007B70C0" w:rsidRDefault="007B70C0" w:rsidP="003F18AD">
      <w:pPr>
        <w:pStyle w:val="Tabulka"/>
      </w:pPr>
      <w:r>
        <w:tab/>
        <w:t>6.</w:t>
      </w:r>
      <w:r>
        <w:tab/>
        <w:t>TJ Červený Kostelec</w:t>
      </w:r>
      <w:r>
        <w:tab/>
        <w:t>2</w:t>
      </w:r>
      <w:r>
        <w:tab/>
        <w:t>1</w:t>
      </w:r>
      <w:r>
        <w:tab/>
        <w:t>0</w:t>
      </w:r>
      <w:r>
        <w:tab/>
        <w:t>1</w:t>
      </w:r>
      <w:r>
        <w:tab/>
        <w:t xml:space="preserve">8.0 : 8.0 </w:t>
      </w:r>
      <w:r>
        <w:tab/>
      </w:r>
      <w:r>
        <w:rPr>
          <w:sz w:val="20"/>
          <w:szCs w:val="20"/>
        </w:rPr>
        <w:t>25.5 : 22.5</w:t>
      </w:r>
      <w:r>
        <w:t xml:space="preserve"> </w:t>
      </w:r>
      <w:r>
        <w:tab/>
        <w:t xml:space="preserve"> 3295</w:t>
      </w:r>
      <w:r>
        <w:tab/>
        <w:t>2</w:t>
      </w:r>
    </w:p>
    <w:p w:rsidR="007B70C0" w:rsidRDefault="007B70C0" w:rsidP="003F18AD">
      <w:pPr>
        <w:pStyle w:val="Tabulka"/>
      </w:pPr>
      <w:r>
        <w:tab/>
        <w:t>7.</w:t>
      </w:r>
      <w:r>
        <w:tab/>
        <w:t>TJ Sokol Kdyně</w:t>
      </w:r>
      <w:r>
        <w:tab/>
        <w:t>2</w:t>
      </w:r>
      <w:r>
        <w:tab/>
        <w:t>1</w:t>
      </w:r>
      <w:r>
        <w:tab/>
        <w:t>0</w:t>
      </w:r>
      <w:r>
        <w:tab/>
        <w:t>1</w:t>
      </w:r>
      <w:r>
        <w:tab/>
        <w:t xml:space="preserve">8.0 : 8.0 </w:t>
      </w:r>
      <w:r>
        <w:tab/>
      </w:r>
      <w:r>
        <w:rPr>
          <w:sz w:val="20"/>
          <w:szCs w:val="20"/>
        </w:rPr>
        <w:t>21.5 : 26.5</w:t>
      </w:r>
      <w:r>
        <w:t xml:space="preserve"> </w:t>
      </w:r>
      <w:r>
        <w:tab/>
        <w:t xml:space="preserve"> 3195</w:t>
      </w:r>
      <w:r>
        <w:tab/>
        <w:t>2</w:t>
      </w:r>
    </w:p>
    <w:p w:rsidR="007B70C0" w:rsidRDefault="007B70C0" w:rsidP="003F18AD">
      <w:pPr>
        <w:pStyle w:val="Tabulka"/>
      </w:pPr>
      <w:r>
        <w:tab/>
        <w:t>8.</w:t>
      </w:r>
      <w:r>
        <w:tab/>
        <w:t xml:space="preserve">SKK Vrchlabí </w:t>
      </w:r>
      <w:r>
        <w:tab/>
        <w:t>2</w:t>
      </w:r>
      <w:r>
        <w:tab/>
        <w:t>1</w:t>
      </w:r>
      <w:r>
        <w:tab/>
        <w:t>0</w:t>
      </w:r>
      <w:r>
        <w:tab/>
        <w:t>1</w:t>
      </w:r>
      <w:r>
        <w:tab/>
        <w:t xml:space="preserve">7.0 : 9.0 </w:t>
      </w:r>
      <w:r>
        <w:tab/>
      </w:r>
      <w:r>
        <w:rPr>
          <w:sz w:val="20"/>
          <w:szCs w:val="20"/>
        </w:rPr>
        <w:t>26.0 : 22.0</w:t>
      </w:r>
      <w:r>
        <w:t xml:space="preserve"> </w:t>
      </w:r>
      <w:r>
        <w:tab/>
        <w:t xml:space="preserve"> 3250</w:t>
      </w:r>
      <w:r>
        <w:tab/>
        <w:t>2</w:t>
      </w:r>
    </w:p>
    <w:p w:rsidR="007B70C0" w:rsidRDefault="007B70C0" w:rsidP="003F18AD">
      <w:pPr>
        <w:pStyle w:val="Tabulka"/>
      </w:pPr>
      <w:r>
        <w:tab/>
        <w:t>9.</w:t>
      </w:r>
      <w:r>
        <w:tab/>
        <w:t>TJ Slovan Karlovy Vary</w:t>
      </w:r>
      <w:r>
        <w:tab/>
        <w:t>2</w:t>
      </w:r>
      <w:r>
        <w:tab/>
        <w:t>1</w:t>
      </w:r>
      <w:r>
        <w:tab/>
        <w:t>0</w:t>
      </w:r>
      <w:r>
        <w:tab/>
        <w:t>1</w:t>
      </w:r>
      <w:r>
        <w:tab/>
        <w:t xml:space="preserve">7.0 : 9.0 </w:t>
      </w:r>
      <w:r>
        <w:tab/>
      </w:r>
      <w:r>
        <w:rPr>
          <w:sz w:val="20"/>
          <w:szCs w:val="20"/>
        </w:rPr>
        <w:t>24.0 : 24.0</w:t>
      </w:r>
      <w:r>
        <w:t xml:space="preserve"> </w:t>
      </w:r>
      <w:r>
        <w:tab/>
        <w:t xml:space="preserve"> 3295</w:t>
      </w:r>
      <w:r>
        <w:tab/>
        <w:t>2</w:t>
      </w:r>
    </w:p>
    <w:p w:rsidR="007B70C0" w:rsidRDefault="007B70C0" w:rsidP="003F18AD">
      <w:pPr>
        <w:pStyle w:val="Tabulka"/>
      </w:pPr>
      <w:r>
        <w:tab/>
        <w:t>10.</w:t>
      </w:r>
      <w:r>
        <w:tab/>
        <w:t>TJ Start Rychnov nad Kněžnou</w:t>
      </w:r>
      <w:r>
        <w:tab/>
        <w:t>1</w:t>
      </w:r>
      <w:r>
        <w:tab/>
        <w:t>0</w:t>
      </w:r>
      <w:r>
        <w:tab/>
        <w:t>0</w:t>
      </w:r>
      <w:r>
        <w:tab/>
        <w:t>1</w:t>
      </w:r>
      <w:r>
        <w:tab/>
        <w:t xml:space="preserve">2.0 : 6.0 </w:t>
      </w:r>
      <w:r>
        <w:tab/>
      </w:r>
      <w:r>
        <w:rPr>
          <w:sz w:val="20"/>
          <w:szCs w:val="20"/>
        </w:rPr>
        <w:t>8.0 : 16.0</w:t>
      </w:r>
      <w:r>
        <w:t xml:space="preserve"> </w:t>
      </w:r>
      <w:r>
        <w:tab/>
        <w:t xml:space="preserve"> 3238</w:t>
      </w:r>
      <w:r>
        <w:tab/>
        <w:t>0</w:t>
      </w:r>
    </w:p>
    <w:p w:rsidR="007B70C0" w:rsidRDefault="007B70C0" w:rsidP="003F18AD">
      <w:pPr>
        <w:pStyle w:val="Tabulka"/>
      </w:pPr>
      <w:r>
        <w:tab/>
        <w:t>11.</w:t>
      </w:r>
      <w:r>
        <w:tab/>
        <w:t>SKK Bohušovice</w:t>
      </w:r>
      <w:r>
        <w:tab/>
        <w:t>2</w:t>
      </w:r>
      <w:r>
        <w:tab/>
        <w:t>0</w:t>
      </w:r>
      <w:r>
        <w:tab/>
        <w:t>0</w:t>
      </w:r>
      <w:r>
        <w:tab/>
        <w:t>2</w:t>
      </w:r>
      <w:r>
        <w:tab/>
        <w:t xml:space="preserve">3.0 : 13.0 </w:t>
      </w:r>
      <w:r>
        <w:tab/>
      </w:r>
      <w:r>
        <w:rPr>
          <w:sz w:val="20"/>
          <w:szCs w:val="20"/>
        </w:rPr>
        <w:t>18.0 : 30.0</w:t>
      </w:r>
      <w:r>
        <w:t xml:space="preserve"> </w:t>
      </w:r>
      <w:r>
        <w:tab/>
        <w:t xml:space="preserve"> 3089</w:t>
      </w:r>
      <w:r>
        <w:tab/>
        <w:t>0</w:t>
      </w:r>
    </w:p>
    <w:p w:rsidR="007B70C0" w:rsidRDefault="007B70C0" w:rsidP="003F18AD">
      <w:pPr>
        <w:pStyle w:val="Tabulka"/>
      </w:pPr>
      <w:r>
        <w:tab/>
        <w:t>12.</w:t>
      </w:r>
      <w:r>
        <w:tab/>
        <w:t>TJ Lomnice</w:t>
      </w:r>
      <w:r>
        <w:tab/>
        <w:t>2</w:t>
      </w:r>
      <w:r>
        <w:tab/>
        <w:t>0</w:t>
      </w:r>
      <w:r>
        <w:tab/>
        <w:t>0</w:t>
      </w:r>
      <w:r>
        <w:tab/>
        <w:t>2</w:t>
      </w:r>
      <w:r>
        <w:tab/>
        <w:t xml:space="preserve">3.0 : 13.0 </w:t>
      </w:r>
      <w:r>
        <w:tab/>
      </w:r>
      <w:r>
        <w:rPr>
          <w:sz w:val="20"/>
          <w:szCs w:val="20"/>
        </w:rPr>
        <w:t>17.0 : 31.0</w:t>
      </w:r>
      <w:r>
        <w:t xml:space="preserve"> </w:t>
      </w:r>
      <w:r>
        <w:tab/>
        <w:t xml:space="preserve"> 3097</w:t>
      </w:r>
      <w:r>
        <w:tab/>
        <w:t>0</w:t>
      </w:r>
    </w:p>
    <w:p w:rsidR="007B70C0" w:rsidRDefault="007B70C0" w:rsidP="003F18AD">
      <w:pPr>
        <w:pStyle w:val="Tabulka"/>
      </w:pPr>
    </w:p>
    <w:p w:rsidR="007B70C0" w:rsidRDefault="007B70C0" w:rsidP="003F18AD">
      <w:pPr>
        <w:pStyle w:val="Tabulka"/>
      </w:pPr>
    </w:p>
    <w:p w:rsidR="007B70C0" w:rsidRDefault="007B70C0" w:rsidP="003F18AD">
      <w:pPr>
        <w:pStyle w:val="Tabulka"/>
      </w:pPr>
    </w:p>
    <w:p w:rsidR="007B70C0" w:rsidRDefault="007B70C0" w:rsidP="00D47A62">
      <w:pPr>
        <w:pStyle w:val="StylStylPehledTunModrnenVechnavelkzarovnnnast"/>
        <w:jc w:val="left"/>
      </w:pPr>
      <w:r>
        <w:t xml:space="preserve">  </w:t>
      </w:r>
      <w:r>
        <w:br/>
      </w:r>
    </w:p>
    <w:tbl>
      <w:tblPr>
        <w:tblW w:w="991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A0"/>
      </w:tblPr>
      <w:tblGrid>
        <w:gridCol w:w="562"/>
        <w:gridCol w:w="1843"/>
        <w:gridCol w:w="1418"/>
        <w:gridCol w:w="567"/>
        <w:gridCol w:w="236"/>
        <w:gridCol w:w="614"/>
        <w:gridCol w:w="1843"/>
        <w:gridCol w:w="1417"/>
        <w:gridCol w:w="851"/>
        <w:gridCol w:w="567"/>
      </w:tblGrid>
      <w:tr w:rsidR="007B70C0" w:rsidTr="000940C1">
        <w:tc>
          <w:tcPr>
            <w:tcW w:w="4390" w:type="dxa"/>
            <w:gridSpan w:val="4"/>
            <w:tcBorders>
              <w:bottom w:val="single" w:sz="12" w:space="0" w:color="8EAADB"/>
            </w:tcBorders>
            <w:shd w:val="clear" w:color="auto" w:fill="33CCFF"/>
            <w:vAlign w:val="center"/>
          </w:tcPr>
          <w:p w:rsidR="007B70C0" w:rsidRDefault="007B70C0" w:rsidP="007E11AF">
            <w:pPr>
              <w:pStyle w:val="nadp1"/>
              <w:rPr>
                <w:rStyle w:val="Strong"/>
                <w:rFonts w:cs="Arial"/>
                <w:bCs w:val="0"/>
              </w:rPr>
            </w:pPr>
            <w:r>
              <w:rPr>
                <w:rStyle w:val="Strong"/>
                <w:rFonts w:cs="Arial"/>
                <w:bCs w:val="0"/>
              </w:rPr>
              <w:t>Nejlepší šestka kola - absolutně</w:t>
            </w:r>
          </w:p>
        </w:tc>
        <w:tc>
          <w:tcPr>
            <w:tcW w:w="236" w:type="dxa"/>
            <w:vMerge w:val="restart"/>
            <w:tcBorders>
              <w:bottom w:val="single" w:sz="12" w:space="0" w:color="8EAADB"/>
            </w:tcBorders>
            <w:vAlign w:val="center"/>
          </w:tcPr>
          <w:p w:rsidR="007B70C0" w:rsidRDefault="007B70C0" w:rsidP="007E11AF">
            <w:pPr>
              <w:pStyle w:val="StylStylPehledTunModrnenVechnavelkzarovnnnast"/>
              <w:rPr>
                <w:bCs/>
              </w:rPr>
            </w:pPr>
          </w:p>
        </w:tc>
        <w:tc>
          <w:tcPr>
            <w:tcW w:w="5292" w:type="dxa"/>
            <w:gridSpan w:val="5"/>
            <w:tcBorders>
              <w:bottom w:val="single" w:sz="12" w:space="0" w:color="8EAADB"/>
            </w:tcBorders>
            <w:shd w:val="clear" w:color="auto" w:fill="33CCFF"/>
            <w:vAlign w:val="center"/>
          </w:tcPr>
          <w:p w:rsidR="007B70C0" w:rsidRDefault="007B70C0" w:rsidP="007E11AF">
            <w:pPr>
              <w:pStyle w:val="nadp1"/>
              <w:rPr>
                <w:bCs/>
              </w:rPr>
            </w:pPr>
            <w:r>
              <w:rPr>
                <w:bCs/>
              </w:rPr>
              <w:t>Nejlepší šestka kola - dle průměru kuželen</w:t>
            </w:r>
          </w:p>
        </w:tc>
      </w:tr>
      <w:tr w:rsidR="007B70C0" w:rsidTr="000940C1">
        <w:tc>
          <w:tcPr>
            <w:tcW w:w="562" w:type="dxa"/>
            <w:shd w:val="clear" w:color="auto" w:fill="F2F2F2"/>
          </w:tcPr>
          <w:p w:rsidR="007B70C0" w:rsidRDefault="007B70C0" w:rsidP="007E11AF">
            <w:pPr>
              <w:pStyle w:val="StylStylPehledTunModrnenVechnavelkzarovnnnast"/>
              <w:rPr>
                <w:bCs/>
                <w:iCs/>
              </w:rPr>
            </w:pPr>
            <w:r>
              <w:rPr>
                <w:bCs/>
              </w:rPr>
              <w:t>Počet</w:t>
            </w:r>
          </w:p>
        </w:tc>
        <w:tc>
          <w:tcPr>
            <w:tcW w:w="1843" w:type="dxa"/>
            <w:shd w:val="clear" w:color="auto" w:fill="F2F2F2"/>
          </w:tcPr>
          <w:p w:rsidR="007B70C0" w:rsidRDefault="007B70C0" w:rsidP="007E11AF">
            <w:pPr>
              <w:pStyle w:val="StylStylPehledTunModrnenVechnavelkzarovnnnast"/>
              <w:rPr>
                <w:iCs/>
              </w:rPr>
            </w:pPr>
            <w:r>
              <w:t>Jméno</w:t>
            </w:r>
          </w:p>
        </w:tc>
        <w:tc>
          <w:tcPr>
            <w:tcW w:w="1418" w:type="dxa"/>
            <w:shd w:val="clear" w:color="auto" w:fill="F2F2F2"/>
          </w:tcPr>
          <w:p w:rsidR="007B70C0" w:rsidRDefault="007B70C0" w:rsidP="007E11AF">
            <w:pPr>
              <w:pStyle w:val="StylStylPehledTunModrnenVechnavelkzarovnnnast"/>
              <w:rPr>
                <w:iCs/>
              </w:rPr>
            </w:pPr>
            <w:r>
              <w:t>Název týmu</w:t>
            </w:r>
          </w:p>
        </w:tc>
        <w:tc>
          <w:tcPr>
            <w:tcW w:w="567" w:type="dxa"/>
            <w:shd w:val="clear" w:color="auto" w:fill="F2F2F2"/>
          </w:tcPr>
          <w:p w:rsidR="007B70C0" w:rsidRDefault="007B70C0" w:rsidP="007E11AF">
            <w:pPr>
              <w:pStyle w:val="StylStylPehledTunModrnenVechnavelkzarovnnnast"/>
              <w:rPr>
                <w:iCs/>
              </w:rPr>
            </w:pPr>
            <w:r>
              <w:t>Výkon</w:t>
            </w:r>
          </w:p>
        </w:tc>
        <w:tc>
          <w:tcPr>
            <w:tcW w:w="236" w:type="dxa"/>
            <w:vMerge/>
          </w:tcPr>
          <w:p w:rsidR="007B70C0" w:rsidRDefault="007B70C0" w:rsidP="007E11AF">
            <w:pPr>
              <w:pStyle w:val="StylStylPehledTunModrnenVechnavelkzarovnnnast"/>
            </w:pPr>
          </w:p>
        </w:tc>
        <w:tc>
          <w:tcPr>
            <w:tcW w:w="614" w:type="dxa"/>
            <w:shd w:val="clear" w:color="auto" w:fill="F2F2F2"/>
          </w:tcPr>
          <w:p w:rsidR="007B70C0" w:rsidRDefault="007B70C0" w:rsidP="007E11AF">
            <w:pPr>
              <w:pStyle w:val="StylStylPehledTunModrnenVechnavelkzarovnnnast"/>
              <w:rPr>
                <w:iCs/>
              </w:rPr>
            </w:pPr>
            <w:r>
              <w:t>Počet</w:t>
            </w:r>
          </w:p>
        </w:tc>
        <w:tc>
          <w:tcPr>
            <w:tcW w:w="1843" w:type="dxa"/>
            <w:shd w:val="clear" w:color="auto" w:fill="F2F2F2"/>
          </w:tcPr>
          <w:p w:rsidR="007B70C0" w:rsidRDefault="007B70C0" w:rsidP="007E11AF">
            <w:pPr>
              <w:pStyle w:val="StylStylPehledTunModrnenVechnavelkzarovnnnast"/>
              <w:rPr>
                <w:iCs/>
              </w:rPr>
            </w:pPr>
            <w:r>
              <w:t>Jméno</w:t>
            </w:r>
          </w:p>
        </w:tc>
        <w:tc>
          <w:tcPr>
            <w:tcW w:w="1417" w:type="dxa"/>
            <w:shd w:val="clear" w:color="auto" w:fill="F2F2F2"/>
          </w:tcPr>
          <w:p w:rsidR="007B70C0" w:rsidRDefault="007B70C0" w:rsidP="007E11AF">
            <w:pPr>
              <w:pStyle w:val="StylStylPehledTunModrnenVechnavelkzarovnnnast"/>
              <w:rPr>
                <w:iCs/>
              </w:rPr>
            </w:pPr>
            <w:r>
              <w:t>Název týmu</w:t>
            </w:r>
          </w:p>
        </w:tc>
        <w:tc>
          <w:tcPr>
            <w:tcW w:w="851" w:type="dxa"/>
            <w:shd w:val="clear" w:color="auto" w:fill="F2F2F2"/>
          </w:tcPr>
          <w:p w:rsidR="007B70C0" w:rsidRDefault="007B70C0" w:rsidP="007E11AF">
            <w:pPr>
              <w:pStyle w:val="StylStylPehledTunModrnenVechnavelkzarovnnnast"/>
              <w:rPr>
                <w:iCs/>
              </w:rPr>
            </w:pPr>
            <w:r>
              <w:t>Průměr (%)</w:t>
            </w:r>
          </w:p>
        </w:tc>
        <w:tc>
          <w:tcPr>
            <w:tcW w:w="567" w:type="dxa"/>
            <w:shd w:val="clear" w:color="auto" w:fill="F2F2F2"/>
          </w:tcPr>
          <w:p w:rsidR="007B70C0" w:rsidRDefault="007B70C0" w:rsidP="007E11AF">
            <w:pPr>
              <w:pStyle w:val="StylStylPehledTunModrnenVechnavelkzarovnnnast"/>
              <w:rPr>
                <w:iCs/>
              </w:rPr>
            </w:pPr>
            <w:r>
              <w:t>Výkon</w:t>
            </w:r>
          </w:p>
        </w:tc>
      </w:tr>
      <w:tr w:rsidR="007B70C0" w:rsidTr="000940C1">
        <w:tc>
          <w:tcPr>
            <w:tcW w:w="562" w:type="dxa"/>
          </w:tcPr>
          <w:p w:rsidR="007B70C0" w:rsidRDefault="007B70C0" w:rsidP="007E11AF">
            <w:pPr>
              <w:pStyle w:val="StylStylPehledTunModrnenVechnavelkzarovnnnast"/>
              <w:rPr>
                <w:bCs/>
              </w:rPr>
            </w:pPr>
            <w:r>
              <w:rPr>
                <w:bCs/>
              </w:rPr>
              <w:t>1x</w:t>
            </w:r>
          </w:p>
        </w:tc>
        <w:tc>
          <w:tcPr>
            <w:tcW w:w="1843" w:type="dxa"/>
          </w:tcPr>
          <w:p w:rsidR="007B70C0" w:rsidRDefault="007B70C0" w:rsidP="007E11AF">
            <w:pPr>
              <w:pStyle w:val="StylStylPehledTunModrnenVechnavelkzarovnnnast"/>
            </w:pPr>
            <w:r>
              <w:t>Ladislav Urban</w:t>
            </w:r>
          </w:p>
        </w:tc>
        <w:tc>
          <w:tcPr>
            <w:tcW w:w="1418" w:type="dxa"/>
          </w:tcPr>
          <w:p w:rsidR="007B70C0" w:rsidRDefault="007B70C0" w:rsidP="007E11AF">
            <w:pPr>
              <w:pStyle w:val="nazevtymu"/>
            </w:pPr>
            <w:r>
              <w:t>Karlovy Vary</w:t>
            </w:r>
          </w:p>
        </w:tc>
        <w:tc>
          <w:tcPr>
            <w:tcW w:w="567" w:type="dxa"/>
          </w:tcPr>
          <w:p w:rsidR="007B70C0" w:rsidRDefault="007B70C0" w:rsidP="007E11AF">
            <w:pPr>
              <w:pStyle w:val="vykon"/>
            </w:pPr>
            <w:r>
              <w:t>627</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1x</w:t>
            </w:r>
          </w:p>
        </w:tc>
        <w:tc>
          <w:tcPr>
            <w:tcW w:w="1843" w:type="dxa"/>
          </w:tcPr>
          <w:p w:rsidR="007B70C0" w:rsidRDefault="007B70C0" w:rsidP="007E11AF">
            <w:pPr>
              <w:pStyle w:val="StylStylPehledTunModrnenVechnavelkzarovnnnast"/>
            </w:pPr>
            <w:r>
              <w:t>Ladislav Urban</w:t>
            </w:r>
          </w:p>
        </w:tc>
        <w:tc>
          <w:tcPr>
            <w:tcW w:w="1417" w:type="dxa"/>
          </w:tcPr>
          <w:p w:rsidR="007B70C0" w:rsidRDefault="007B70C0" w:rsidP="007E11AF">
            <w:pPr>
              <w:pStyle w:val="nazevtymu"/>
            </w:pPr>
            <w:r>
              <w:t>Karlovy Vary</w:t>
            </w:r>
          </w:p>
        </w:tc>
        <w:tc>
          <w:tcPr>
            <w:tcW w:w="851" w:type="dxa"/>
          </w:tcPr>
          <w:p w:rsidR="007B70C0" w:rsidRDefault="007B70C0" w:rsidP="007E11AF">
            <w:pPr>
              <w:pStyle w:val="StylStylPehledTunModrnenVechnavelkzarovnnnast"/>
            </w:pPr>
            <w:r>
              <w:t>116.51</w:t>
            </w:r>
          </w:p>
        </w:tc>
        <w:tc>
          <w:tcPr>
            <w:tcW w:w="567" w:type="dxa"/>
          </w:tcPr>
          <w:p w:rsidR="007B70C0" w:rsidRDefault="007B70C0" w:rsidP="007E11AF">
            <w:pPr>
              <w:pStyle w:val="vykon"/>
            </w:pPr>
            <w:r>
              <w:t>627</w:t>
            </w:r>
          </w:p>
        </w:tc>
      </w:tr>
      <w:tr w:rsidR="007B70C0" w:rsidTr="000940C1">
        <w:tc>
          <w:tcPr>
            <w:tcW w:w="562" w:type="dxa"/>
          </w:tcPr>
          <w:p w:rsidR="007B70C0" w:rsidRDefault="007B70C0" w:rsidP="007E11AF">
            <w:pPr>
              <w:pStyle w:val="StylStylPehledTunModrnenVechnavelkzarovnnnast"/>
              <w:rPr>
                <w:bCs/>
              </w:rPr>
            </w:pPr>
            <w:r>
              <w:rPr>
                <w:bCs/>
              </w:rPr>
              <w:t>2x</w:t>
            </w:r>
          </w:p>
        </w:tc>
        <w:tc>
          <w:tcPr>
            <w:tcW w:w="1843" w:type="dxa"/>
          </w:tcPr>
          <w:p w:rsidR="007B70C0" w:rsidRDefault="007B70C0" w:rsidP="007E11AF">
            <w:pPr>
              <w:pStyle w:val="StylStylPehledTunModrnenVechnavelkzarovnnnast"/>
            </w:pPr>
            <w:r>
              <w:t>Václav Hlaváč</w:t>
            </w:r>
          </w:p>
        </w:tc>
        <w:tc>
          <w:tcPr>
            <w:tcW w:w="1418" w:type="dxa"/>
          </w:tcPr>
          <w:p w:rsidR="007B70C0" w:rsidRDefault="007B70C0" w:rsidP="007E11AF">
            <w:pPr>
              <w:pStyle w:val="nazevtymu"/>
            </w:pPr>
            <w:r>
              <w:t>Karlovy Vary</w:t>
            </w:r>
          </w:p>
        </w:tc>
        <w:tc>
          <w:tcPr>
            <w:tcW w:w="567" w:type="dxa"/>
          </w:tcPr>
          <w:p w:rsidR="007B70C0" w:rsidRDefault="007B70C0" w:rsidP="007E11AF">
            <w:pPr>
              <w:pStyle w:val="vykon"/>
            </w:pPr>
            <w:r>
              <w:t>616</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2x</w:t>
            </w:r>
          </w:p>
        </w:tc>
        <w:tc>
          <w:tcPr>
            <w:tcW w:w="1843" w:type="dxa"/>
          </w:tcPr>
          <w:p w:rsidR="007B70C0" w:rsidRDefault="007B70C0" w:rsidP="007E11AF">
            <w:pPr>
              <w:pStyle w:val="StylStylPehledTunModrnenVechnavelkzarovnnnast"/>
            </w:pPr>
            <w:r>
              <w:t>Václav Hlaváč</w:t>
            </w:r>
          </w:p>
        </w:tc>
        <w:tc>
          <w:tcPr>
            <w:tcW w:w="1417" w:type="dxa"/>
          </w:tcPr>
          <w:p w:rsidR="007B70C0" w:rsidRDefault="007B70C0" w:rsidP="007E11AF">
            <w:pPr>
              <w:pStyle w:val="nazevtymu"/>
            </w:pPr>
            <w:r>
              <w:t>Karlovy Vary</w:t>
            </w:r>
          </w:p>
        </w:tc>
        <w:tc>
          <w:tcPr>
            <w:tcW w:w="851" w:type="dxa"/>
          </w:tcPr>
          <w:p w:rsidR="007B70C0" w:rsidRDefault="007B70C0" w:rsidP="007E11AF">
            <w:pPr>
              <w:pStyle w:val="StylStylPehledTunModrnenVechnavelkzarovnnnast"/>
            </w:pPr>
            <w:r>
              <w:t>114.46</w:t>
            </w:r>
          </w:p>
        </w:tc>
        <w:tc>
          <w:tcPr>
            <w:tcW w:w="567" w:type="dxa"/>
          </w:tcPr>
          <w:p w:rsidR="007B70C0" w:rsidRDefault="007B70C0" w:rsidP="007E11AF">
            <w:pPr>
              <w:pStyle w:val="vykon"/>
            </w:pPr>
            <w:r>
              <w:t>616</w:t>
            </w:r>
          </w:p>
        </w:tc>
      </w:tr>
      <w:tr w:rsidR="007B70C0" w:rsidTr="000940C1">
        <w:tc>
          <w:tcPr>
            <w:tcW w:w="562" w:type="dxa"/>
          </w:tcPr>
          <w:p w:rsidR="007B70C0" w:rsidRDefault="007B70C0" w:rsidP="007E11AF">
            <w:pPr>
              <w:pStyle w:val="StylStylPehledTunModrnenVechnavelkzarovnnnast"/>
              <w:rPr>
                <w:bCs/>
              </w:rPr>
            </w:pPr>
            <w:r>
              <w:rPr>
                <w:bCs/>
              </w:rPr>
              <w:t>1x</w:t>
            </w:r>
          </w:p>
        </w:tc>
        <w:tc>
          <w:tcPr>
            <w:tcW w:w="1843" w:type="dxa"/>
          </w:tcPr>
          <w:p w:rsidR="007B70C0" w:rsidRDefault="007B70C0" w:rsidP="007E11AF">
            <w:pPr>
              <w:pStyle w:val="StylStylPehledTunModrnenVechnavelkzarovnnnast"/>
            </w:pPr>
            <w:r>
              <w:t>Luboš Beneš</w:t>
            </w:r>
          </w:p>
        </w:tc>
        <w:tc>
          <w:tcPr>
            <w:tcW w:w="1418" w:type="dxa"/>
          </w:tcPr>
          <w:p w:rsidR="007B70C0" w:rsidRDefault="007B70C0" w:rsidP="007E11AF">
            <w:pPr>
              <w:pStyle w:val="nazevtymu"/>
            </w:pPr>
            <w:r>
              <w:t>Kosmonosy</w:t>
            </w:r>
          </w:p>
        </w:tc>
        <w:tc>
          <w:tcPr>
            <w:tcW w:w="567" w:type="dxa"/>
          </w:tcPr>
          <w:p w:rsidR="007B70C0" w:rsidRDefault="007B70C0" w:rsidP="007E11AF">
            <w:pPr>
              <w:pStyle w:val="vykon"/>
            </w:pPr>
            <w:r>
              <w:t>591</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1x</w:t>
            </w:r>
          </w:p>
        </w:tc>
        <w:tc>
          <w:tcPr>
            <w:tcW w:w="1843" w:type="dxa"/>
          </w:tcPr>
          <w:p w:rsidR="007B70C0" w:rsidRDefault="007B70C0" w:rsidP="007E11AF">
            <w:pPr>
              <w:pStyle w:val="StylStylPehledTunModrnenVechnavelkzarovnnnast"/>
            </w:pPr>
            <w:r>
              <w:t>Viktor Pytlík</w:t>
            </w:r>
          </w:p>
        </w:tc>
        <w:tc>
          <w:tcPr>
            <w:tcW w:w="1417" w:type="dxa"/>
          </w:tcPr>
          <w:p w:rsidR="007B70C0" w:rsidRDefault="007B70C0" w:rsidP="007E11AF">
            <w:pPr>
              <w:pStyle w:val="nazevtymu"/>
            </w:pPr>
            <w:r>
              <w:t>Kdyně</w:t>
            </w:r>
          </w:p>
        </w:tc>
        <w:tc>
          <w:tcPr>
            <w:tcW w:w="851" w:type="dxa"/>
          </w:tcPr>
          <w:p w:rsidR="007B70C0" w:rsidRDefault="007B70C0" w:rsidP="007E11AF">
            <w:pPr>
              <w:pStyle w:val="StylStylPehledTunModrnenVechnavelkzarovnnnast"/>
            </w:pPr>
            <w:r>
              <w:t>108.32</w:t>
            </w:r>
          </w:p>
        </w:tc>
        <w:tc>
          <w:tcPr>
            <w:tcW w:w="567" w:type="dxa"/>
          </w:tcPr>
          <w:p w:rsidR="007B70C0" w:rsidRDefault="007B70C0" w:rsidP="007E11AF">
            <w:pPr>
              <w:pStyle w:val="vykon"/>
            </w:pPr>
            <w:r>
              <w:t>561</w:t>
            </w:r>
          </w:p>
        </w:tc>
      </w:tr>
      <w:tr w:rsidR="007B70C0" w:rsidTr="000940C1">
        <w:tc>
          <w:tcPr>
            <w:tcW w:w="562" w:type="dxa"/>
          </w:tcPr>
          <w:p w:rsidR="007B70C0" w:rsidRDefault="007B70C0" w:rsidP="007E11AF">
            <w:pPr>
              <w:pStyle w:val="StylStylPehledTunModrnenVechnavelkzarovnnnast"/>
              <w:rPr>
                <w:bCs/>
              </w:rPr>
            </w:pPr>
            <w:r>
              <w:rPr>
                <w:bCs/>
              </w:rPr>
              <w:t>1x</w:t>
            </w:r>
          </w:p>
        </w:tc>
        <w:tc>
          <w:tcPr>
            <w:tcW w:w="1843" w:type="dxa"/>
          </w:tcPr>
          <w:p w:rsidR="007B70C0" w:rsidRDefault="007B70C0" w:rsidP="007E11AF">
            <w:pPr>
              <w:pStyle w:val="StylStylPehledTunModrnenVechnavelkzarovnnnast"/>
            </w:pPr>
            <w:r>
              <w:t>Roman Straka</w:t>
            </w:r>
          </w:p>
        </w:tc>
        <w:tc>
          <w:tcPr>
            <w:tcW w:w="1418" w:type="dxa"/>
          </w:tcPr>
          <w:p w:rsidR="007B70C0" w:rsidRDefault="007B70C0" w:rsidP="007E11AF">
            <w:pPr>
              <w:pStyle w:val="nazevtymu"/>
            </w:pPr>
            <w:r>
              <w:t>Trutnov</w:t>
            </w:r>
          </w:p>
        </w:tc>
        <w:tc>
          <w:tcPr>
            <w:tcW w:w="567" w:type="dxa"/>
          </w:tcPr>
          <w:p w:rsidR="007B70C0" w:rsidRDefault="007B70C0" w:rsidP="007E11AF">
            <w:pPr>
              <w:pStyle w:val="vykon"/>
            </w:pPr>
            <w:r>
              <w:t>590</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1x</w:t>
            </w:r>
          </w:p>
        </w:tc>
        <w:tc>
          <w:tcPr>
            <w:tcW w:w="1843" w:type="dxa"/>
          </w:tcPr>
          <w:p w:rsidR="007B70C0" w:rsidRDefault="007B70C0" w:rsidP="007E11AF">
            <w:pPr>
              <w:pStyle w:val="StylStylPehledTunModrnenVechnavelkzarovnnnast"/>
            </w:pPr>
            <w:r>
              <w:t>Martin Mýl</w:t>
            </w:r>
          </w:p>
        </w:tc>
        <w:tc>
          <w:tcPr>
            <w:tcW w:w="1417" w:type="dxa"/>
          </w:tcPr>
          <w:p w:rsidR="007B70C0" w:rsidRDefault="007B70C0" w:rsidP="007E11AF">
            <w:pPr>
              <w:pStyle w:val="nazevtymu"/>
            </w:pPr>
            <w:r>
              <w:t>Č. Kostelec</w:t>
            </w:r>
          </w:p>
        </w:tc>
        <w:tc>
          <w:tcPr>
            <w:tcW w:w="851" w:type="dxa"/>
          </w:tcPr>
          <w:p w:rsidR="007B70C0" w:rsidRDefault="007B70C0" w:rsidP="007E11AF">
            <w:pPr>
              <w:pStyle w:val="StylStylPehledTunModrnenVechnavelkzarovnnnast"/>
            </w:pPr>
            <w:r>
              <w:t>107.69</w:t>
            </w:r>
          </w:p>
        </w:tc>
        <w:tc>
          <w:tcPr>
            <w:tcW w:w="567" w:type="dxa"/>
          </w:tcPr>
          <w:p w:rsidR="007B70C0" w:rsidRDefault="007B70C0" w:rsidP="007E11AF">
            <w:pPr>
              <w:pStyle w:val="vykon"/>
            </w:pPr>
            <w:r>
              <w:t>578</w:t>
            </w:r>
          </w:p>
        </w:tc>
      </w:tr>
      <w:tr w:rsidR="007B70C0" w:rsidTr="000940C1">
        <w:tc>
          <w:tcPr>
            <w:tcW w:w="562" w:type="dxa"/>
          </w:tcPr>
          <w:p w:rsidR="007B70C0" w:rsidRDefault="007B70C0" w:rsidP="007E11AF">
            <w:pPr>
              <w:pStyle w:val="StylStylPehledTunModrnenVechnavelkzarovnnnast"/>
              <w:rPr>
                <w:bCs/>
              </w:rPr>
            </w:pPr>
            <w:r>
              <w:rPr>
                <w:bCs/>
              </w:rPr>
              <w:t>1x</w:t>
            </w:r>
          </w:p>
        </w:tc>
        <w:tc>
          <w:tcPr>
            <w:tcW w:w="1843" w:type="dxa"/>
          </w:tcPr>
          <w:p w:rsidR="007B70C0" w:rsidRDefault="007B70C0" w:rsidP="007E11AF">
            <w:pPr>
              <w:pStyle w:val="StylStylPehledTunModrnenVechnavelkzarovnnnast"/>
            </w:pPr>
            <w:r>
              <w:t>Kamil Fiebinger</w:t>
            </w:r>
          </w:p>
        </w:tc>
        <w:tc>
          <w:tcPr>
            <w:tcW w:w="1418" w:type="dxa"/>
          </w:tcPr>
          <w:p w:rsidR="007B70C0" w:rsidRDefault="007B70C0" w:rsidP="007E11AF">
            <w:pPr>
              <w:pStyle w:val="nazevtymu"/>
            </w:pPr>
            <w:r>
              <w:t>Trutnov</w:t>
            </w:r>
          </w:p>
        </w:tc>
        <w:tc>
          <w:tcPr>
            <w:tcW w:w="567" w:type="dxa"/>
          </w:tcPr>
          <w:p w:rsidR="007B70C0" w:rsidRDefault="007B70C0" w:rsidP="007E11AF">
            <w:pPr>
              <w:pStyle w:val="vykon"/>
            </w:pPr>
            <w:r>
              <w:t>581</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1x</w:t>
            </w:r>
          </w:p>
        </w:tc>
        <w:tc>
          <w:tcPr>
            <w:tcW w:w="1843" w:type="dxa"/>
          </w:tcPr>
          <w:p w:rsidR="007B70C0" w:rsidRDefault="007B70C0" w:rsidP="007E11AF">
            <w:pPr>
              <w:pStyle w:val="StylStylPehledTunModrnenVechnavelkzarovnnnast"/>
            </w:pPr>
            <w:r>
              <w:t>Milan Perníček</w:t>
            </w:r>
          </w:p>
        </w:tc>
        <w:tc>
          <w:tcPr>
            <w:tcW w:w="1417" w:type="dxa"/>
          </w:tcPr>
          <w:p w:rsidR="007B70C0" w:rsidRDefault="007B70C0" w:rsidP="007E11AF">
            <w:pPr>
              <w:pStyle w:val="nazevtymu"/>
            </w:pPr>
            <w:r>
              <w:t>Bohušovice</w:t>
            </w:r>
          </w:p>
        </w:tc>
        <w:tc>
          <w:tcPr>
            <w:tcW w:w="851" w:type="dxa"/>
          </w:tcPr>
          <w:p w:rsidR="007B70C0" w:rsidRDefault="007B70C0" w:rsidP="007E11AF">
            <w:pPr>
              <w:pStyle w:val="StylStylPehledTunModrnenVechnavelkzarovnnnast"/>
            </w:pPr>
            <w:r>
              <w:t>106.75</w:t>
            </w:r>
          </w:p>
        </w:tc>
        <w:tc>
          <w:tcPr>
            <w:tcW w:w="567" w:type="dxa"/>
          </w:tcPr>
          <w:p w:rsidR="007B70C0" w:rsidRDefault="007B70C0" w:rsidP="007E11AF">
            <w:pPr>
              <w:pStyle w:val="vykon"/>
            </w:pPr>
            <w:r>
              <w:t>573</w:t>
            </w:r>
          </w:p>
        </w:tc>
      </w:tr>
      <w:tr w:rsidR="007B70C0" w:rsidTr="000940C1">
        <w:tc>
          <w:tcPr>
            <w:tcW w:w="562" w:type="dxa"/>
          </w:tcPr>
          <w:p w:rsidR="007B70C0" w:rsidRDefault="007B70C0" w:rsidP="007E11AF">
            <w:pPr>
              <w:pStyle w:val="StylStylPehledTunModrnenVechnavelkzarovnnnast"/>
              <w:rPr>
                <w:bCs/>
              </w:rPr>
            </w:pPr>
            <w:r>
              <w:rPr>
                <w:bCs/>
              </w:rPr>
              <w:t>1x</w:t>
            </w:r>
          </w:p>
        </w:tc>
        <w:tc>
          <w:tcPr>
            <w:tcW w:w="1843" w:type="dxa"/>
          </w:tcPr>
          <w:p w:rsidR="007B70C0" w:rsidRDefault="007B70C0" w:rsidP="007E11AF">
            <w:pPr>
              <w:pStyle w:val="StylStylPehledTunModrnenVechnavelkzarovnnnast"/>
            </w:pPr>
            <w:r>
              <w:t>Lukáš Trýzna</w:t>
            </w:r>
          </w:p>
        </w:tc>
        <w:tc>
          <w:tcPr>
            <w:tcW w:w="1418" w:type="dxa"/>
          </w:tcPr>
          <w:p w:rsidR="007B70C0" w:rsidRDefault="007B70C0" w:rsidP="007E11AF">
            <w:pPr>
              <w:pStyle w:val="nazevtymu"/>
            </w:pPr>
            <w:r>
              <w:t>Vrchlabí</w:t>
            </w:r>
          </w:p>
        </w:tc>
        <w:tc>
          <w:tcPr>
            <w:tcW w:w="567" w:type="dxa"/>
          </w:tcPr>
          <w:p w:rsidR="007B70C0" w:rsidRDefault="007B70C0" w:rsidP="007E11AF">
            <w:pPr>
              <w:pStyle w:val="vykon"/>
            </w:pPr>
            <w:r>
              <w:t>580</w:t>
            </w:r>
          </w:p>
        </w:tc>
        <w:tc>
          <w:tcPr>
            <w:tcW w:w="236" w:type="dxa"/>
            <w:vMerge/>
          </w:tcPr>
          <w:p w:rsidR="007B70C0" w:rsidRDefault="007B70C0" w:rsidP="007E11AF">
            <w:pPr>
              <w:pStyle w:val="StylStylPehledTunModrnenVechnavelkzarovnnnast"/>
            </w:pPr>
          </w:p>
        </w:tc>
        <w:tc>
          <w:tcPr>
            <w:tcW w:w="614" w:type="dxa"/>
          </w:tcPr>
          <w:p w:rsidR="007B70C0" w:rsidRDefault="007B70C0" w:rsidP="007E11AF">
            <w:pPr>
              <w:pStyle w:val="StylStylPehledTunModrnenVechnavelkzarovnnnast"/>
            </w:pPr>
            <w:r>
              <w:t>1x</w:t>
            </w:r>
          </w:p>
        </w:tc>
        <w:tc>
          <w:tcPr>
            <w:tcW w:w="1843" w:type="dxa"/>
          </w:tcPr>
          <w:p w:rsidR="007B70C0" w:rsidRDefault="007B70C0" w:rsidP="007E11AF">
            <w:pPr>
              <w:pStyle w:val="StylStylPehledTunModrnenVechnavelkzarovnnnast"/>
            </w:pPr>
            <w:r>
              <w:t>Lukáš Trýzna</w:t>
            </w:r>
          </w:p>
        </w:tc>
        <w:tc>
          <w:tcPr>
            <w:tcW w:w="1417" w:type="dxa"/>
          </w:tcPr>
          <w:p w:rsidR="007B70C0" w:rsidRDefault="007B70C0" w:rsidP="007E11AF">
            <w:pPr>
              <w:pStyle w:val="nazevtymu"/>
            </w:pPr>
            <w:r>
              <w:t>Vrchlabí</w:t>
            </w:r>
          </w:p>
        </w:tc>
        <w:tc>
          <w:tcPr>
            <w:tcW w:w="851" w:type="dxa"/>
          </w:tcPr>
          <w:p w:rsidR="007B70C0" w:rsidRDefault="007B70C0" w:rsidP="007E11AF">
            <w:pPr>
              <w:pStyle w:val="StylStylPehledTunModrnenVechnavelkzarovnnnast"/>
            </w:pPr>
            <w:r>
              <w:t>106.65</w:t>
            </w:r>
          </w:p>
        </w:tc>
        <w:tc>
          <w:tcPr>
            <w:tcW w:w="567" w:type="dxa"/>
          </w:tcPr>
          <w:p w:rsidR="007B70C0" w:rsidRDefault="007B70C0" w:rsidP="007E11AF">
            <w:pPr>
              <w:pStyle w:val="vykon"/>
            </w:pPr>
            <w:r>
              <w:t>580</w:t>
            </w:r>
          </w:p>
        </w:tc>
      </w:tr>
    </w:tbl>
    <w:p w:rsidR="007B70C0" w:rsidRDefault="007B70C0" w:rsidP="007E11AF">
      <w:pPr>
        <w:pStyle w:val="StylStylPehledTunModrnenVechnavelkzarovnnnast"/>
      </w:pPr>
    </w:p>
    <w:p w:rsidR="007B70C0" w:rsidRDefault="007B70C0" w:rsidP="007E11AF">
      <w:pPr>
        <w:pStyle w:val="Nadpisy"/>
      </w:pPr>
      <w:r>
        <w:t>Podrobné výsledky kola:</w:t>
      </w:r>
    </w:p>
    <w:p w:rsidR="007B70C0" w:rsidRDefault="007B70C0" w:rsidP="00FB6374">
      <w:pPr>
        <w:rPr>
          <w:rFonts w:ascii="Arial" w:hAnsi="Arial" w:cs="Arial"/>
        </w:rPr>
      </w:pPr>
    </w:p>
    <w:p w:rsidR="007B70C0" w:rsidRDefault="007B70C0" w:rsidP="008328F3">
      <w:pPr>
        <w:pStyle w:val="Zapas-zahlavi2"/>
      </w:pPr>
      <w:r>
        <w:tab/>
        <w:t xml:space="preserve"> TJ Lokomotiva Trutnov </w:t>
      </w:r>
      <w:r>
        <w:tab/>
        <w:t>3356</w:t>
      </w:r>
      <w:r>
        <w:tab/>
      </w:r>
      <w:r>
        <w:rPr>
          <w:color w:val="000080"/>
          <w:sz w:val="28"/>
          <w:szCs w:val="28"/>
        </w:rPr>
        <w:t>5:3</w:t>
      </w:r>
      <w:r>
        <w:tab/>
        <w:t>3300</w:t>
      </w:r>
      <w:r>
        <w:tab/>
        <w:t>KK Kosmonosy</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Roman Straka</w:t>
      </w:r>
      <w:r>
        <w:rPr>
          <w:rFonts w:ascii="Arial" w:hAnsi="Arial" w:cs="Arial"/>
        </w:rPr>
        <w:tab/>
      </w:r>
      <w:r>
        <w:rPr>
          <w:rStyle w:val="boddrahyChar"/>
          <w:rFonts w:cs="Arial"/>
          <w:lang w:val="cs-CZ"/>
        </w:rPr>
        <w:t xml:space="preserve">136 </w:t>
      </w:r>
      <w:r>
        <w:rPr>
          <w:rStyle w:val="boddrahyChar"/>
          <w:rFonts w:cs="Arial"/>
          <w:lang w:val="cs-CZ"/>
        </w:rPr>
        <w:tab/>
        <w:t xml:space="preserve"> 162 </w:t>
      </w:r>
      <w:r>
        <w:rPr>
          <w:rStyle w:val="boddrahyChar"/>
          <w:rFonts w:cs="Arial"/>
          <w:lang w:val="cs-CZ"/>
        </w:rPr>
        <w:tab/>
        <w:t xml:space="preserve"> 150 </w:t>
      </w:r>
      <w:r>
        <w:rPr>
          <w:rStyle w:val="boddrahyChar"/>
          <w:rFonts w:cs="Arial"/>
          <w:lang w:val="cs-CZ"/>
        </w:rPr>
        <w:tab/>
        <w:t>142</w:t>
      </w:r>
      <w:r>
        <w:rPr>
          <w:rFonts w:ascii="Arial" w:hAnsi="Arial" w:cs="Arial"/>
        </w:rPr>
        <w:tab/>
        <w:t xml:space="preserve">590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543 </w:t>
      </w:r>
      <w:r>
        <w:rPr>
          <w:rFonts w:ascii="Arial" w:hAnsi="Arial" w:cs="Arial"/>
        </w:rPr>
        <w:tab/>
        <w:t xml:space="preserve"> </w:t>
      </w:r>
      <w:r>
        <w:rPr>
          <w:rStyle w:val="boddrahyChar"/>
          <w:rFonts w:cs="Arial"/>
          <w:lang w:val="cs-CZ"/>
        </w:rPr>
        <w:t>138</w:t>
      </w:r>
      <w:r>
        <w:rPr>
          <w:rStyle w:val="boddrahyChar"/>
          <w:rFonts w:cs="Arial"/>
          <w:lang w:val="cs-CZ"/>
        </w:rPr>
        <w:tab/>
        <w:t xml:space="preserve">147 </w:t>
      </w:r>
      <w:r>
        <w:rPr>
          <w:rStyle w:val="boddrahyChar"/>
          <w:rFonts w:cs="Arial"/>
          <w:lang w:val="cs-CZ"/>
        </w:rPr>
        <w:tab/>
        <w:t xml:space="preserve"> 115</w:t>
      </w:r>
      <w:r>
        <w:rPr>
          <w:rStyle w:val="boddrahyChar"/>
          <w:rFonts w:cs="Arial"/>
          <w:lang w:val="cs-CZ"/>
        </w:rPr>
        <w:tab/>
        <w:t>143</w:t>
      </w:r>
      <w:r>
        <w:rPr>
          <w:rFonts w:ascii="Arial" w:hAnsi="Arial" w:cs="Arial"/>
        </w:rPr>
        <w:tab/>
        <w:t>Radek Tajč</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Marek Plšek</w:t>
      </w:r>
      <w:r>
        <w:rPr>
          <w:rFonts w:ascii="Arial" w:hAnsi="Arial" w:cs="Arial"/>
        </w:rPr>
        <w:tab/>
      </w:r>
      <w:r>
        <w:rPr>
          <w:rStyle w:val="boddrahyChar"/>
          <w:rFonts w:cs="Arial"/>
          <w:lang w:val="cs-CZ"/>
        </w:rPr>
        <w:t xml:space="preserve">140 </w:t>
      </w:r>
      <w:r>
        <w:rPr>
          <w:rStyle w:val="boddrahyChar"/>
          <w:rFonts w:cs="Arial"/>
          <w:lang w:val="cs-CZ"/>
        </w:rPr>
        <w:tab/>
        <w:t xml:space="preserve"> 127 </w:t>
      </w:r>
      <w:r>
        <w:rPr>
          <w:rStyle w:val="boddrahyChar"/>
          <w:rFonts w:cs="Arial"/>
          <w:lang w:val="cs-CZ"/>
        </w:rPr>
        <w:tab/>
        <w:t xml:space="preserve"> 127 </w:t>
      </w:r>
      <w:r>
        <w:rPr>
          <w:rStyle w:val="boddrahyChar"/>
          <w:rFonts w:cs="Arial"/>
          <w:lang w:val="cs-CZ"/>
        </w:rPr>
        <w:tab/>
        <w:t>139</w:t>
      </w:r>
      <w:r>
        <w:rPr>
          <w:rFonts w:ascii="Arial" w:hAnsi="Arial" w:cs="Arial"/>
        </w:rPr>
        <w:tab/>
        <w:t xml:space="preserve">533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568 </w:t>
      </w:r>
      <w:r>
        <w:rPr>
          <w:rFonts w:ascii="Arial" w:hAnsi="Arial" w:cs="Arial"/>
        </w:rPr>
        <w:tab/>
        <w:t xml:space="preserve"> </w:t>
      </w:r>
      <w:r>
        <w:rPr>
          <w:rStyle w:val="boddrahyChar"/>
          <w:rFonts w:cs="Arial"/>
          <w:lang w:val="cs-CZ"/>
        </w:rPr>
        <w:t>158</w:t>
      </w:r>
      <w:r>
        <w:rPr>
          <w:rStyle w:val="boddrahyChar"/>
          <w:rFonts w:cs="Arial"/>
          <w:lang w:val="cs-CZ"/>
        </w:rPr>
        <w:tab/>
        <w:t xml:space="preserve">147 </w:t>
      </w:r>
      <w:r>
        <w:rPr>
          <w:rStyle w:val="boddrahyChar"/>
          <w:rFonts w:cs="Arial"/>
          <w:lang w:val="cs-CZ"/>
        </w:rPr>
        <w:tab/>
        <w:t xml:space="preserve"> 130</w:t>
      </w:r>
      <w:r>
        <w:rPr>
          <w:rStyle w:val="boddrahyChar"/>
          <w:rFonts w:cs="Arial"/>
          <w:lang w:val="cs-CZ"/>
        </w:rPr>
        <w:tab/>
        <w:t>133</w:t>
      </w:r>
      <w:r>
        <w:rPr>
          <w:rFonts w:ascii="Arial" w:hAnsi="Arial" w:cs="Arial"/>
        </w:rPr>
        <w:tab/>
        <w:t>Tomáš Bajtalon</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Marek Žoudlík</w:t>
      </w:r>
      <w:r>
        <w:rPr>
          <w:rFonts w:ascii="Arial" w:hAnsi="Arial" w:cs="Arial"/>
        </w:rPr>
        <w:tab/>
      </w:r>
      <w:r>
        <w:rPr>
          <w:rStyle w:val="boddrahyChar"/>
          <w:rFonts w:cs="Arial"/>
          <w:lang w:val="cs-CZ"/>
        </w:rPr>
        <w:t xml:space="preserve">127 </w:t>
      </w:r>
      <w:r>
        <w:rPr>
          <w:rStyle w:val="boddrahyChar"/>
          <w:rFonts w:cs="Arial"/>
          <w:lang w:val="cs-CZ"/>
        </w:rPr>
        <w:tab/>
        <w:t xml:space="preserve"> 145 </w:t>
      </w:r>
      <w:r>
        <w:rPr>
          <w:rStyle w:val="boddrahyChar"/>
          <w:rFonts w:cs="Arial"/>
          <w:lang w:val="cs-CZ"/>
        </w:rPr>
        <w:tab/>
        <w:t xml:space="preserve"> 135 </w:t>
      </w:r>
      <w:r>
        <w:rPr>
          <w:rStyle w:val="boddrahyChar"/>
          <w:rFonts w:cs="Arial"/>
          <w:lang w:val="cs-CZ"/>
        </w:rPr>
        <w:tab/>
        <w:t>132</w:t>
      </w:r>
      <w:r>
        <w:rPr>
          <w:rFonts w:ascii="Arial" w:hAnsi="Arial" w:cs="Arial"/>
        </w:rPr>
        <w:tab/>
        <w:t xml:space="preserve">539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500 </w:t>
      </w:r>
      <w:r>
        <w:rPr>
          <w:rFonts w:ascii="Arial" w:hAnsi="Arial" w:cs="Arial"/>
        </w:rPr>
        <w:tab/>
        <w:t xml:space="preserve"> </w:t>
      </w:r>
      <w:r>
        <w:rPr>
          <w:rStyle w:val="boddrahyChar"/>
          <w:rFonts w:cs="Arial"/>
          <w:lang w:val="cs-CZ"/>
        </w:rPr>
        <w:t>115</w:t>
      </w:r>
      <w:r>
        <w:rPr>
          <w:rStyle w:val="boddrahyChar"/>
          <w:rFonts w:cs="Arial"/>
          <w:lang w:val="cs-CZ"/>
        </w:rPr>
        <w:tab/>
        <w:t xml:space="preserve">124 </w:t>
      </w:r>
      <w:r>
        <w:rPr>
          <w:rStyle w:val="boddrahyChar"/>
          <w:rFonts w:cs="Arial"/>
          <w:lang w:val="cs-CZ"/>
        </w:rPr>
        <w:tab/>
        <w:t xml:space="preserve"> 134</w:t>
      </w:r>
      <w:r>
        <w:rPr>
          <w:rStyle w:val="boddrahyChar"/>
          <w:rFonts w:cs="Arial"/>
          <w:lang w:val="cs-CZ"/>
        </w:rPr>
        <w:tab/>
        <w:t>127</w:t>
      </w:r>
      <w:r>
        <w:rPr>
          <w:rFonts w:ascii="Arial" w:hAnsi="Arial" w:cs="Arial"/>
        </w:rPr>
        <w:tab/>
      </w:r>
      <w:r>
        <w:rPr>
          <w:rFonts w:ascii="Arial" w:hAnsi="Arial" w:cs="Arial"/>
          <w:sz w:val="16"/>
        </w:rPr>
        <w:t>Petr Novák/Jiří Vondráček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David Ryzák</w:t>
      </w:r>
      <w:r>
        <w:rPr>
          <w:rFonts w:ascii="Arial" w:hAnsi="Arial" w:cs="Arial"/>
        </w:rPr>
        <w:tab/>
      </w:r>
      <w:r>
        <w:rPr>
          <w:rStyle w:val="boddrahyChar"/>
          <w:rFonts w:cs="Arial"/>
          <w:lang w:val="cs-CZ"/>
        </w:rPr>
        <w:t xml:space="preserve">147 </w:t>
      </w:r>
      <w:r>
        <w:rPr>
          <w:rStyle w:val="boddrahyChar"/>
          <w:rFonts w:cs="Arial"/>
          <w:lang w:val="cs-CZ"/>
        </w:rPr>
        <w:tab/>
        <w:t xml:space="preserve"> 148 </w:t>
      </w:r>
      <w:r>
        <w:rPr>
          <w:rStyle w:val="boddrahyChar"/>
          <w:rFonts w:cs="Arial"/>
          <w:lang w:val="cs-CZ"/>
        </w:rPr>
        <w:tab/>
        <w:t xml:space="preserve"> 133 </w:t>
      </w:r>
      <w:r>
        <w:rPr>
          <w:rStyle w:val="boddrahyChar"/>
          <w:rFonts w:cs="Arial"/>
          <w:lang w:val="cs-CZ"/>
        </w:rPr>
        <w:tab/>
        <w:t>129</w:t>
      </w:r>
      <w:r>
        <w:rPr>
          <w:rFonts w:ascii="Arial" w:hAnsi="Arial" w:cs="Arial"/>
        </w:rPr>
        <w:tab/>
        <w:t xml:space="preserve">557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558 </w:t>
      </w:r>
      <w:r>
        <w:rPr>
          <w:rFonts w:ascii="Arial" w:hAnsi="Arial" w:cs="Arial"/>
        </w:rPr>
        <w:tab/>
        <w:t xml:space="preserve"> </w:t>
      </w:r>
      <w:r>
        <w:rPr>
          <w:rStyle w:val="boddrahyChar"/>
          <w:rFonts w:cs="Arial"/>
          <w:lang w:val="cs-CZ"/>
        </w:rPr>
        <w:t>139</w:t>
      </w:r>
      <w:r>
        <w:rPr>
          <w:rStyle w:val="boddrahyChar"/>
          <w:rFonts w:cs="Arial"/>
          <w:lang w:val="cs-CZ"/>
        </w:rPr>
        <w:tab/>
        <w:t xml:space="preserve">138 </w:t>
      </w:r>
      <w:r>
        <w:rPr>
          <w:rStyle w:val="boddrahyChar"/>
          <w:rFonts w:cs="Arial"/>
          <w:lang w:val="cs-CZ"/>
        </w:rPr>
        <w:tab/>
        <w:t xml:space="preserve"> 138</w:t>
      </w:r>
      <w:r>
        <w:rPr>
          <w:rStyle w:val="boddrahyChar"/>
          <w:rFonts w:cs="Arial"/>
          <w:lang w:val="cs-CZ"/>
        </w:rPr>
        <w:tab/>
        <w:t>143</w:t>
      </w:r>
      <w:r>
        <w:rPr>
          <w:rFonts w:ascii="Arial" w:hAnsi="Arial" w:cs="Arial"/>
        </w:rPr>
        <w:tab/>
        <w:t>Pavel Říha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Rolf</w:t>
      </w:r>
      <w:r>
        <w:rPr>
          <w:rFonts w:ascii="Arial" w:hAnsi="Arial" w:cs="Arial"/>
        </w:rPr>
        <w:tab/>
      </w:r>
      <w:r>
        <w:rPr>
          <w:rStyle w:val="boddrahyChar"/>
          <w:rFonts w:cs="Arial"/>
          <w:lang w:val="cs-CZ"/>
        </w:rPr>
        <w:t xml:space="preserve">124 </w:t>
      </w:r>
      <w:r>
        <w:rPr>
          <w:rStyle w:val="boddrahyChar"/>
          <w:rFonts w:cs="Arial"/>
          <w:lang w:val="cs-CZ"/>
        </w:rPr>
        <w:tab/>
        <w:t xml:space="preserve"> 123 </w:t>
      </w:r>
      <w:r>
        <w:rPr>
          <w:rStyle w:val="boddrahyChar"/>
          <w:rFonts w:cs="Arial"/>
          <w:lang w:val="cs-CZ"/>
        </w:rPr>
        <w:tab/>
        <w:t xml:space="preserve"> 149 </w:t>
      </w:r>
      <w:r>
        <w:rPr>
          <w:rStyle w:val="boddrahyChar"/>
          <w:rFonts w:cs="Arial"/>
          <w:lang w:val="cs-CZ"/>
        </w:rPr>
        <w:tab/>
        <w:t>160</w:t>
      </w:r>
      <w:r>
        <w:rPr>
          <w:rFonts w:ascii="Arial" w:hAnsi="Arial" w:cs="Arial"/>
        </w:rPr>
        <w:tab/>
        <w:t xml:space="preserve">556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591 </w:t>
      </w:r>
      <w:r>
        <w:rPr>
          <w:rFonts w:ascii="Arial" w:hAnsi="Arial" w:cs="Arial"/>
        </w:rPr>
        <w:tab/>
        <w:t xml:space="preserve"> </w:t>
      </w:r>
      <w:r>
        <w:rPr>
          <w:rStyle w:val="boddrahyChar"/>
          <w:rFonts w:cs="Arial"/>
          <w:lang w:val="cs-CZ"/>
        </w:rPr>
        <w:t>137</w:t>
      </w:r>
      <w:r>
        <w:rPr>
          <w:rStyle w:val="boddrahyChar"/>
          <w:rFonts w:cs="Arial"/>
          <w:lang w:val="cs-CZ"/>
        </w:rPr>
        <w:tab/>
        <w:t xml:space="preserve">150 </w:t>
      </w:r>
      <w:r>
        <w:rPr>
          <w:rStyle w:val="boddrahyChar"/>
          <w:rFonts w:cs="Arial"/>
          <w:lang w:val="cs-CZ"/>
        </w:rPr>
        <w:tab/>
        <w:t xml:space="preserve"> 144</w:t>
      </w:r>
      <w:r>
        <w:rPr>
          <w:rStyle w:val="boddrahyChar"/>
          <w:rFonts w:cs="Arial"/>
          <w:lang w:val="cs-CZ"/>
        </w:rPr>
        <w:tab/>
        <w:t>160</w:t>
      </w:r>
      <w:r>
        <w:rPr>
          <w:rFonts w:ascii="Arial" w:hAnsi="Arial" w:cs="Arial"/>
        </w:rPr>
        <w:tab/>
        <w:t>Luboš Beneš</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Kamil Fiebinger</w:t>
      </w:r>
      <w:r>
        <w:rPr>
          <w:rFonts w:ascii="Arial" w:hAnsi="Arial" w:cs="Arial"/>
        </w:rPr>
        <w:tab/>
      </w:r>
      <w:r>
        <w:rPr>
          <w:rStyle w:val="boddrahyChar"/>
          <w:rFonts w:cs="Arial"/>
          <w:lang w:val="cs-CZ"/>
        </w:rPr>
        <w:t xml:space="preserve">142 </w:t>
      </w:r>
      <w:r>
        <w:rPr>
          <w:rStyle w:val="boddrahyChar"/>
          <w:rFonts w:cs="Arial"/>
          <w:lang w:val="cs-CZ"/>
        </w:rPr>
        <w:tab/>
        <w:t xml:space="preserve"> 150 </w:t>
      </w:r>
      <w:r>
        <w:rPr>
          <w:rStyle w:val="boddrahyChar"/>
          <w:rFonts w:cs="Arial"/>
          <w:lang w:val="cs-CZ"/>
        </w:rPr>
        <w:tab/>
        <w:t xml:space="preserve"> 153 </w:t>
      </w:r>
      <w:r>
        <w:rPr>
          <w:rStyle w:val="boddrahyChar"/>
          <w:rFonts w:cs="Arial"/>
          <w:lang w:val="cs-CZ"/>
        </w:rPr>
        <w:tab/>
        <w:t>136</w:t>
      </w:r>
      <w:r>
        <w:rPr>
          <w:rFonts w:ascii="Arial" w:hAnsi="Arial" w:cs="Arial"/>
        </w:rPr>
        <w:tab/>
        <w:t xml:space="preserve">581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540 </w:t>
      </w:r>
      <w:r>
        <w:rPr>
          <w:rFonts w:ascii="Arial" w:hAnsi="Arial" w:cs="Arial"/>
        </w:rPr>
        <w:tab/>
        <w:t xml:space="preserve"> </w:t>
      </w:r>
      <w:r>
        <w:rPr>
          <w:rStyle w:val="boddrahyChar"/>
          <w:rFonts w:cs="Arial"/>
          <w:lang w:val="cs-CZ"/>
        </w:rPr>
        <w:t>147</w:t>
      </w:r>
      <w:r>
        <w:rPr>
          <w:rStyle w:val="boddrahyChar"/>
          <w:rFonts w:cs="Arial"/>
          <w:lang w:val="cs-CZ"/>
        </w:rPr>
        <w:tab/>
        <w:t xml:space="preserve">120 </w:t>
      </w:r>
      <w:r>
        <w:rPr>
          <w:rStyle w:val="boddrahyChar"/>
          <w:rFonts w:cs="Arial"/>
          <w:lang w:val="cs-CZ"/>
        </w:rPr>
        <w:tab/>
        <w:t xml:space="preserve"> 142</w:t>
      </w:r>
      <w:r>
        <w:rPr>
          <w:rStyle w:val="boddrahyChar"/>
          <w:rFonts w:cs="Arial"/>
          <w:lang w:val="cs-CZ"/>
        </w:rPr>
        <w:tab/>
        <w:t>131</w:t>
      </w:r>
      <w:r>
        <w:rPr>
          <w:rFonts w:ascii="Arial" w:hAnsi="Arial" w:cs="Arial"/>
        </w:rPr>
        <w:tab/>
        <w:t>Dušan Plocek</w:t>
      </w:r>
    </w:p>
    <w:p w:rsidR="007B70C0" w:rsidRDefault="007B70C0" w:rsidP="000C39FB">
      <w:pPr>
        <w:pStyle w:val="Nhozy"/>
        <w:rPr>
          <w:b/>
        </w:rPr>
      </w:pPr>
    </w:p>
    <w:p w:rsidR="007B70C0" w:rsidRDefault="007B70C0" w:rsidP="000C39FB">
      <w:pPr>
        <w:pStyle w:val="Nhozy"/>
      </w:pPr>
      <w:r>
        <w:rPr>
          <w:b/>
        </w:rPr>
        <w:t xml:space="preserve">rozhodčí: </w:t>
      </w:r>
      <w:r>
        <w:t>Petr Holý st.</w:t>
      </w:r>
    </w:p>
    <w:p w:rsidR="007B70C0" w:rsidRDefault="007B70C0" w:rsidP="00A0632E">
      <w:pPr>
        <w:pStyle w:val="komentCharCharCharChar"/>
        <w:rPr>
          <w:rFonts w:cs="Arial"/>
        </w:rPr>
      </w:pPr>
      <w:r>
        <w:rPr>
          <w:rFonts w:cs="Arial"/>
        </w:rPr>
        <w:t>Nejlepší výkon utkání: 591 - Luboš Beneš</w:t>
      </w:r>
    </w:p>
    <w:p w:rsidR="007B70C0" w:rsidRDefault="007B70C0" w:rsidP="008328F3">
      <w:pPr>
        <w:pStyle w:val="Zapas-zahlavi2"/>
      </w:pPr>
      <w:r>
        <w:tab/>
        <w:t xml:space="preserve"> TJ Slovan Karlovy Vary</w:t>
      </w:r>
      <w:r>
        <w:tab/>
        <w:t>3331</w:t>
      </w:r>
      <w:r>
        <w:tab/>
      </w:r>
      <w:r>
        <w:rPr>
          <w:color w:val="000080"/>
          <w:sz w:val="28"/>
          <w:szCs w:val="28"/>
        </w:rPr>
        <w:t>6:2</w:t>
      </w:r>
      <w:r>
        <w:tab/>
        <w:t>3127</w:t>
      </w:r>
      <w:r>
        <w:tab/>
        <w:t>TJ Lomnice</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6"/>
        </w:rPr>
        <w:t>Jaroslav Páv/Martin Trakal</w:t>
      </w:r>
      <w:r>
        <w:rPr>
          <w:rFonts w:ascii="Arial" w:hAnsi="Arial" w:cs="Arial"/>
        </w:rPr>
        <w:tab/>
      </w:r>
      <w:r>
        <w:rPr>
          <w:rStyle w:val="boddrahyChar"/>
          <w:rFonts w:cs="Arial"/>
          <w:lang w:val="cs-CZ"/>
        </w:rPr>
        <w:t xml:space="preserve">127 </w:t>
      </w:r>
      <w:r>
        <w:rPr>
          <w:rStyle w:val="boddrahyChar"/>
          <w:rFonts w:cs="Arial"/>
          <w:lang w:val="cs-CZ"/>
        </w:rPr>
        <w:tab/>
        <w:t xml:space="preserve"> 115 </w:t>
      </w:r>
      <w:r>
        <w:rPr>
          <w:rStyle w:val="boddrahyChar"/>
          <w:rFonts w:cs="Arial"/>
          <w:lang w:val="cs-CZ"/>
        </w:rPr>
        <w:tab/>
        <w:t xml:space="preserve"> 125 </w:t>
      </w:r>
      <w:r>
        <w:rPr>
          <w:rStyle w:val="boddrahyChar"/>
          <w:rFonts w:cs="Arial"/>
          <w:lang w:val="cs-CZ"/>
        </w:rPr>
        <w:tab/>
        <w:t>123</w:t>
      </w:r>
      <w:r>
        <w:rPr>
          <w:rFonts w:ascii="Arial" w:hAnsi="Arial" w:cs="Arial"/>
        </w:rPr>
        <w:tab/>
        <w:t xml:space="preserve">490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475 </w:t>
      </w:r>
      <w:r>
        <w:rPr>
          <w:rFonts w:ascii="Arial" w:hAnsi="Arial" w:cs="Arial"/>
        </w:rPr>
        <w:tab/>
        <w:t xml:space="preserve"> </w:t>
      </w:r>
      <w:r>
        <w:rPr>
          <w:rStyle w:val="boddrahyChar"/>
          <w:rFonts w:cs="Arial"/>
          <w:lang w:val="cs-CZ"/>
        </w:rPr>
        <w:t>128</w:t>
      </w:r>
      <w:r>
        <w:rPr>
          <w:rStyle w:val="boddrahyChar"/>
          <w:rFonts w:cs="Arial"/>
          <w:lang w:val="cs-CZ"/>
        </w:rPr>
        <w:tab/>
        <w:t xml:space="preserve">102 </w:t>
      </w:r>
      <w:r>
        <w:rPr>
          <w:rStyle w:val="boddrahyChar"/>
          <w:rFonts w:cs="Arial"/>
          <w:lang w:val="cs-CZ"/>
        </w:rPr>
        <w:tab/>
        <w:t xml:space="preserve"> 115</w:t>
      </w:r>
      <w:r>
        <w:rPr>
          <w:rStyle w:val="boddrahyChar"/>
          <w:rFonts w:cs="Arial"/>
          <w:lang w:val="cs-CZ"/>
        </w:rPr>
        <w:tab/>
        <w:t>130</w:t>
      </w:r>
      <w:r>
        <w:rPr>
          <w:rFonts w:ascii="Arial" w:hAnsi="Arial" w:cs="Arial"/>
        </w:rPr>
        <w:tab/>
        <w:t>Štěpán Diosegi</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Pavlík</w:t>
      </w:r>
      <w:r>
        <w:rPr>
          <w:rFonts w:ascii="Arial" w:hAnsi="Arial" w:cs="Arial"/>
        </w:rPr>
        <w:tab/>
      </w:r>
      <w:r>
        <w:rPr>
          <w:rStyle w:val="boddrahyChar"/>
          <w:rFonts w:cs="Arial"/>
          <w:lang w:val="cs-CZ"/>
        </w:rPr>
        <w:t xml:space="preserve">143 </w:t>
      </w:r>
      <w:r>
        <w:rPr>
          <w:rStyle w:val="boddrahyChar"/>
          <w:rFonts w:cs="Arial"/>
          <w:lang w:val="cs-CZ"/>
        </w:rPr>
        <w:tab/>
        <w:t xml:space="preserve"> 128 </w:t>
      </w:r>
      <w:r>
        <w:rPr>
          <w:rStyle w:val="boddrahyChar"/>
          <w:rFonts w:cs="Arial"/>
          <w:lang w:val="cs-CZ"/>
        </w:rPr>
        <w:tab/>
        <w:t xml:space="preserve"> 122 </w:t>
      </w:r>
      <w:r>
        <w:rPr>
          <w:rStyle w:val="boddrahyChar"/>
          <w:rFonts w:cs="Arial"/>
          <w:lang w:val="cs-CZ"/>
        </w:rPr>
        <w:tab/>
        <w:t>146</w:t>
      </w:r>
      <w:r>
        <w:rPr>
          <w:rFonts w:ascii="Arial" w:hAnsi="Arial" w:cs="Arial"/>
        </w:rPr>
        <w:tab/>
        <w:t xml:space="preserve">539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478 </w:t>
      </w:r>
      <w:r>
        <w:rPr>
          <w:rFonts w:ascii="Arial" w:hAnsi="Arial" w:cs="Arial"/>
        </w:rPr>
        <w:tab/>
        <w:t xml:space="preserve"> </w:t>
      </w:r>
      <w:r>
        <w:rPr>
          <w:rStyle w:val="boddrahyChar"/>
          <w:rFonts w:cs="Arial"/>
          <w:lang w:val="cs-CZ"/>
        </w:rPr>
        <w:t>127</w:t>
      </w:r>
      <w:r>
        <w:rPr>
          <w:rStyle w:val="boddrahyChar"/>
          <w:rFonts w:cs="Arial"/>
          <w:lang w:val="cs-CZ"/>
        </w:rPr>
        <w:tab/>
        <w:t xml:space="preserve">112 </w:t>
      </w:r>
      <w:r>
        <w:rPr>
          <w:rStyle w:val="boddrahyChar"/>
          <w:rFonts w:cs="Arial"/>
          <w:lang w:val="cs-CZ"/>
        </w:rPr>
        <w:tab/>
        <w:t xml:space="preserve"> 108</w:t>
      </w:r>
      <w:r>
        <w:rPr>
          <w:rStyle w:val="boddrahyChar"/>
          <w:rFonts w:cs="Arial"/>
          <w:lang w:val="cs-CZ"/>
        </w:rPr>
        <w:tab/>
        <w:t>131</w:t>
      </w:r>
      <w:r>
        <w:rPr>
          <w:rFonts w:ascii="Arial" w:hAnsi="Arial" w:cs="Arial"/>
        </w:rPr>
        <w:tab/>
        <w:t>Bohumil Maněna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Ladislav Urban</w:t>
      </w:r>
      <w:r>
        <w:rPr>
          <w:rFonts w:ascii="Arial" w:hAnsi="Arial" w:cs="Arial"/>
        </w:rPr>
        <w:tab/>
      </w:r>
      <w:r>
        <w:rPr>
          <w:rStyle w:val="boddrahyChar"/>
          <w:rFonts w:cs="Arial"/>
          <w:lang w:val="cs-CZ"/>
        </w:rPr>
        <w:t xml:space="preserve">148 </w:t>
      </w:r>
      <w:r>
        <w:rPr>
          <w:rStyle w:val="boddrahyChar"/>
          <w:rFonts w:cs="Arial"/>
          <w:lang w:val="cs-CZ"/>
        </w:rPr>
        <w:tab/>
        <w:t xml:space="preserve"> 184 </w:t>
      </w:r>
      <w:r>
        <w:rPr>
          <w:rStyle w:val="boddrahyChar"/>
          <w:rFonts w:cs="Arial"/>
          <w:lang w:val="cs-CZ"/>
        </w:rPr>
        <w:tab/>
        <w:t xml:space="preserve"> 138 </w:t>
      </w:r>
      <w:r>
        <w:rPr>
          <w:rStyle w:val="boddrahyChar"/>
          <w:rFonts w:cs="Arial"/>
          <w:lang w:val="cs-CZ"/>
        </w:rPr>
        <w:tab/>
        <w:t>157</w:t>
      </w:r>
      <w:r>
        <w:rPr>
          <w:rFonts w:ascii="Arial" w:hAnsi="Arial" w:cs="Arial"/>
        </w:rPr>
        <w:tab/>
        <w:t xml:space="preserve">627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567 </w:t>
      </w:r>
      <w:r>
        <w:rPr>
          <w:rFonts w:ascii="Arial" w:hAnsi="Arial" w:cs="Arial"/>
        </w:rPr>
        <w:tab/>
        <w:t xml:space="preserve"> </w:t>
      </w:r>
      <w:r>
        <w:rPr>
          <w:rStyle w:val="boddrahyChar"/>
          <w:rFonts w:cs="Arial"/>
          <w:lang w:val="cs-CZ"/>
        </w:rPr>
        <w:t>156</w:t>
      </w:r>
      <w:r>
        <w:rPr>
          <w:rStyle w:val="boddrahyChar"/>
          <w:rFonts w:cs="Arial"/>
          <w:lang w:val="cs-CZ"/>
        </w:rPr>
        <w:tab/>
        <w:t xml:space="preserve">145 </w:t>
      </w:r>
      <w:r>
        <w:rPr>
          <w:rStyle w:val="boddrahyChar"/>
          <w:rFonts w:cs="Arial"/>
          <w:lang w:val="cs-CZ"/>
        </w:rPr>
        <w:tab/>
        <w:t xml:space="preserve"> 133</w:t>
      </w:r>
      <w:r>
        <w:rPr>
          <w:rStyle w:val="boddrahyChar"/>
          <w:rFonts w:cs="Arial"/>
          <w:lang w:val="cs-CZ"/>
        </w:rPr>
        <w:tab/>
        <w:t>133</w:t>
      </w:r>
      <w:r>
        <w:rPr>
          <w:rFonts w:ascii="Arial" w:hAnsi="Arial" w:cs="Arial"/>
        </w:rPr>
        <w:tab/>
        <w:t>Miroslav Bubla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Beck</w:t>
      </w:r>
      <w:r>
        <w:rPr>
          <w:rFonts w:ascii="Arial" w:hAnsi="Arial" w:cs="Arial"/>
        </w:rPr>
        <w:tab/>
      </w:r>
      <w:r>
        <w:rPr>
          <w:rStyle w:val="boddrahyChar"/>
          <w:rFonts w:cs="Arial"/>
          <w:lang w:val="cs-CZ"/>
        </w:rPr>
        <w:t xml:space="preserve">124 </w:t>
      </w:r>
      <w:r>
        <w:rPr>
          <w:rStyle w:val="boddrahyChar"/>
          <w:rFonts w:cs="Arial"/>
          <w:lang w:val="cs-CZ"/>
        </w:rPr>
        <w:tab/>
        <w:t xml:space="preserve"> 128 </w:t>
      </w:r>
      <w:r>
        <w:rPr>
          <w:rStyle w:val="boddrahyChar"/>
          <w:rFonts w:cs="Arial"/>
          <w:lang w:val="cs-CZ"/>
        </w:rPr>
        <w:tab/>
        <w:t xml:space="preserve"> 138 </w:t>
      </w:r>
      <w:r>
        <w:rPr>
          <w:rStyle w:val="boddrahyChar"/>
          <w:rFonts w:cs="Arial"/>
          <w:lang w:val="cs-CZ"/>
        </w:rPr>
        <w:tab/>
        <w:t>141</w:t>
      </w:r>
      <w:r>
        <w:rPr>
          <w:rFonts w:ascii="Arial" w:hAnsi="Arial" w:cs="Arial"/>
        </w:rPr>
        <w:tab/>
        <w:t xml:space="preserve">531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546 </w:t>
      </w:r>
      <w:r>
        <w:rPr>
          <w:rFonts w:ascii="Arial" w:hAnsi="Arial" w:cs="Arial"/>
        </w:rPr>
        <w:tab/>
        <w:t xml:space="preserve"> </w:t>
      </w:r>
      <w:r>
        <w:rPr>
          <w:rStyle w:val="boddrahyChar"/>
          <w:rFonts w:cs="Arial"/>
          <w:lang w:val="cs-CZ"/>
        </w:rPr>
        <w:t>122</w:t>
      </w:r>
      <w:r>
        <w:rPr>
          <w:rStyle w:val="boddrahyChar"/>
          <w:rFonts w:cs="Arial"/>
          <w:lang w:val="cs-CZ"/>
        </w:rPr>
        <w:tab/>
        <w:t xml:space="preserve">139 </w:t>
      </w:r>
      <w:r>
        <w:rPr>
          <w:rStyle w:val="boddrahyChar"/>
          <w:rFonts w:cs="Arial"/>
          <w:lang w:val="cs-CZ"/>
        </w:rPr>
        <w:tab/>
        <w:t xml:space="preserve"> 143</w:t>
      </w:r>
      <w:r>
        <w:rPr>
          <w:rStyle w:val="boddrahyChar"/>
          <w:rFonts w:cs="Arial"/>
          <w:lang w:val="cs-CZ"/>
        </w:rPr>
        <w:tab/>
        <w:t>142</w:t>
      </w:r>
      <w:r>
        <w:rPr>
          <w:rFonts w:ascii="Arial" w:hAnsi="Arial" w:cs="Arial"/>
        </w:rPr>
        <w:tab/>
        <w:t>Josef Veverka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Václav Hlaváč</w:t>
      </w:r>
      <w:r>
        <w:rPr>
          <w:rFonts w:ascii="Arial" w:hAnsi="Arial" w:cs="Arial"/>
        </w:rPr>
        <w:tab/>
      </w:r>
      <w:r>
        <w:rPr>
          <w:rStyle w:val="boddrahyChar"/>
          <w:rFonts w:cs="Arial"/>
          <w:lang w:val="cs-CZ"/>
        </w:rPr>
        <w:t xml:space="preserve">152 </w:t>
      </w:r>
      <w:r>
        <w:rPr>
          <w:rStyle w:val="boddrahyChar"/>
          <w:rFonts w:cs="Arial"/>
          <w:lang w:val="cs-CZ"/>
        </w:rPr>
        <w:tab/>
        <w:t xml:space="preserve"> 149 </w:t>
      </w:r>
      <w:r>
        <w:rPr>
          <w:rStyle w:val="boddrahyChar"/>
          <w:rFonts w:cs="Arial"/>
          <w:lang w:val="cs-CZ"/>
        </w:rPr>
        <w:tab/>
        <w:t xml:space="preserve"> 163 </w:t>
      </w:r>
      <w:r>
        <w:rPr>
          <w:rStyle w:val="boddrahyChar"/>
          <w:rFonts w:cs="Arial"/>
          <w:lang w:val="cs-CZ"/>
        </w:rPr>
        <w:tab/>
        <w:t>152</w:t>
      </w:r>
      <w:r>
        <w:rPr>
          <w:rFonts w:ascii="Arial" w:hAnsi="Arial" w:cs="Arial"/>
        </w:rPr>
        <w:tab/>
        <w:t xml:space="preserve">616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lang w:val="cs-CZ"/>
        </w:rPr>
        <w:t>139</w:t>
      </w:r>
      <w:r>
        <w:rPr>
          <w:rStyle w:val="boddrahyChar"/>
          <w:rFonts w:cs="Arial"/>
          <w:lang w:val="cs-CZ"/>
        </w:rPr>
        <w:tab/>
        <w:t xml:space="preserve">131 </w:t>
      </w:r>
      <w:r>
        <w:rPr>
          <w:rStyle w:val="boddrahyChar"/>
          <w:rFonts w:cs="Arial"/>
          <w:lang w:val="cs-CZ"/>
        </w:rPr>
        <w:tab/>
        <w:t xml:space="preserve"> 138</w:t>
      </w:r>
      <w:r>
        <w:rPr>
          <w:rStyle w:val="boddrahyChar"/>
          <w:rFonts w:cs="Arial"/>
          <w:lang w:val="cs-CZ"/>
        </w:rPr>
        <w:tab/>
        <w:t>117</w:t>
      </w:r>
      <w:r>
        <w:rPr>
          <w:rFonts w:ascii="Arial" w:hAnsi="Arial" w:cs="Arial"/>
        </w:rPr>
        <w:tab/>
      </w:r>
      <w:r>
        <w:rPr>
          <w:rFonts w:ascii="Arial" w:hAnsi="Arial" w:cs="Arial"/>
          <w:sz w:val="18"/>
        </w:rPr>
        <w:t>Hubert Guba/Jiří Guba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Václav Krysl</w:t>
      </w:r>
      <w:r>
        <w:rPr>
          <w:rFonts w:ascii="Arial" w:hAnsi="Arial" w:cs="Arial"/>
        </w:rPr>
        <w:tab/>
      </w:r>
      <w:r>
        <w:rPr>
          <w:rStyle w:val="boddrahyChar"/>
          <w:rFonts w:cs="Arial"/>
          <w:lang w:val="cs-CZ"/>
        </w:rPr>
        <w:t xml:space="preserve">133 </w:t>
      </w:r>
      <w:r>
        <w:rPr>
          <w:rStyle w:val="boddrahyChar"/>
          <w:rFonts w:cs="Arial"/>
          <w:lang w:val="cs-CZ"/>
        </w:rPr>
        <w:tab/>
        <w:t xml:space="preserve"> 125 </w:t>
      </w:r>
      <w:r>
        <w:rPr>
          <w:rStyle w:val="boddrahyChar"/>
          <w:rFonts w:cs="Arial"/>
          <w:lang w:val="cs-CZ"/>
        </w:rPr>
        <w:tab/>
        <w:t xml:space="preserve"> 135 </w:t>
      </w:r>
      <w:r>
        <w:rPr>
          <w:rStyle w:val="boddrahyChar"/>
          <w:rFonts w:cs="Arial"/>
          <w:lang w:val="cs-CZ"/>
        </w:rPr>
        <w:tab/>
        <w:t>135</w:t>
      </w:r>
      <w:r>
        <w:rPr>
          <w:rFonts w:ascii="Arial" w:hAnsi="Arial" w:cs="Arial"/>
        </w:rPr>
        <w:tab/>
        <w:t xml:space="preserve">528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536 </w:t>
      </w:r>
      <w:r>
        <w:rPr>
          <w:rFonts w:ascii="Arial" w:hAnsi="Arial" w:cs="Arial"/>
        </w:rPr>
        <w:tab/>
        <w:t xml:space="preserve"> </w:t>
      </w:r>
      <w:r>
        <w:rPr>
          <w:rStyle w:val="boddrahyChar"/>
          <w:rFonts w:cs="Arial"/>
          <w:lang w:val="cs-CZ"/>
        </w:rPr>
        <w:t>134</w:t>
      </w:r>
      <w:r>
        <w:rPr>
          <w:rStyle w:val="boddrahyChar"/>
          <w:rFonts w:cs="Arial"/>
          <w:lang w:val="cs-CZ"/>
        </w:rPr>
        <w:tab/>
        <w:t xml:space="preserve">124 </w:t>
      </w:r>
      <w:r>
        <w:rPr>
          <w:rStyle w:val="boddrahyChar"/>
          <w:rFonts w:cs="Arial"/>
          <w:lang w:val="cs-CZ"/>
        </w:rPr>
        <w:tab/>
        <w:t xml:space="preserve"> 141</w:t>
      </w:r>
      <w:r>
        <w:rPr>
          <w:rStyle w:val="boddrahyChar"/>
          <w:rFonts w:cs="Arial"/>
          <w:lang w:val="cs-CZ"/>
        </w:rPr>
        <w:tab/>
        <w:t>137</w:t>
      </w:r>
      <w:r>
        <w:rPr>
          <w:rFonts w:ascii="Arial" w:hAnsi="Arial" w:cs="Arial"/>
        </w:rPr>
        <w:tab/>
        <w:t>Josef Krotký</w:t>
      </w:r>
    </w:p>
    <w:p w:rsidR="007B70C0" w:rsidRDefault="007B70C0" w:rsidP="000C39FB">
      <w:pPr>
        <w:pStyle w:val="Nhozy"/>
        <w:rPr>
          <w:b/>
        </w:rPr>
      </w:pPr>
    </w:p>
    <w:p w:rsidR="007B70C0" w:rsidRDefault="007B70C0" w:rsidP="000C39FB">
      <w:pPr>
        <w:pStyle w:val="Nhozy"/>
      </w:pPr>
      <w:r>
        <w:rPr>
          <w:b/>
        </w:rPr>
        <w:t xml:space="preserve">rozhodčí: </w:t>
      </w:r>
      <w:r>
        <w:t>Daniela Stašová</w:t>
      </w:r>
    </w:p>
    <w:p w:rsidR="007B70C0" w:rsidRDefault="007B70C0" w:rsidP="00A0632E">
      <w:pPr>
        <w:pStyle w:val="komentCharCharCharChar"/>
        <w:rPr>
          <w:rFonts w:cs="Arial"/>
        </w:rPr>
      </w:pPr>
      <w:r>
        <w:rPr>
          <w:rFonts w:cs="Arial"/>
        </w:rPr>
        <w:t>Nejlepší výkon utkání: 627 - Ladislav Urban</w:t>
      </w:r>
    </w:p>
    <w:p w:rsidR="007B70C0" w:rsidRDefault="007B70C0" w:rsidP="008328F3">
      <w:pPr>
        <w:pStyle w:val="Zapas-zahlavi2"/>
      </w:pPr>
      <w:r>
        <w:tab/>
        <w:t xml:space="preserve"> Vltavan Loučovice</w:t>
      </w:r>
      <w:r>
        <w:tab/>
        <w:t>3146</w:t>
      </w:r>
      <w:r>
        <w:tab/>
      </w:r>
      <w:r>
        <w:rPr>
          <w:color w:val="000080"/>
          <w:sz w:val="28"/>
          <w:szCs w:val="28"/>
        </w:rPr>
        <w:t>7:1</w:t>
      </w:r>
      <w:r>
        <w:tab/>
        <w:t>3069</w:t>
      </w:r>
      <w:r>
        <w:tab/>
        <w:t>TJ Sokol Kdyně</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Robert Weis</w:t>
      </w:r>
      <w:r>
        <w:rPr>
          <w:rFonts w:ascii="Arial" w:hAnsi="Arial" w:cs="Arial"/>
        </w:rPr>
        <w:tab/>
      </w:r>
      <w:r>
        <w:rPr>
          <w:rStyle w:val="boddrahyChar"/>
          <w:rFonts w:cs="Arial"/>
          <w:lang w:val="cs-CZ"/>
        </w:rPr>
        <w:t xml:space="preserve">145 </w:t>
      </w:r>
      <w:r>
        <w:rPr>
          <w:rStyle w:val="boddrahyChar"/>
          <w:rFonts w:cs="Arial"/>
          <w:lang w:val="cs-CZ"/>
        </w:rPr>
        <w:tab/>
        <w:t xml:space="preserve"> 132 </w:t>
      </w:r>
      <w:r>
        <w:rPr>
          <w:rStyle w:val="boddrahyChar"/>
          <w:rFonts w:cs="Arial"/>
          <w:lang w:val="cs-CZ"/>
        </w:rPr>
        <w:tab/>
        <w:t xml:space="preserve"> 117 </w:t>
      </w:r>
      <w:r>
        <w:rPr>
          <w:rStyle w:val="boddrahyChar"/>
          <w:rFonts w:cs="Arial"/>
          <w:lang w:val="cs-CZ"/>
        </w:rPr>
        <w:tab/>
        <w:t>131</w:t>
      </w:r>
      <w:r>
        <w:rPr>
          <w:rFonts w:ascii="Arial" w:hAnsi="Arial" w:cs="Arial"/>
        </w:rPr>
        <w:tab/>
        <w:t xml:space="preserve">525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561 </w:t>
      </w:r>
      <w:r>
        <w:rPr>
          <w:rFonts w:ascii="Arial" w:hAnsi="Arial" w:cs="Arial"/>
        </w:rPr>
        <w:tab/>
        <w:t xml:space="preserve"> </w:t>
      </w:r>
      <w:r>
        <w:rPr>
          <w:rStyle w:val="boddrahyChar"/>
          <w:rFonts w:cs="Arial"/>
          <w:lang w:val="cs-CZ"/>
        </w:rPr>
        <w:t>140</w:t>
      </w:r>
      <w:r>
        <w:rPr>
          <w:rStyle w:val="boddrahyChar"/>
          <w:rFonts w:cs="Arial"/>
          <w:lang w:val="cs-CZ"/>
        </w:rPr>
        <w:tab/>
        <w:t xml:space="preserve">146 </w:t>
      </w:r>
      <w:r>
        <w:rPr>
          <w:rStyle w:val="boddrahyChar"/>
          <w:rFonts w:cs="Arial"/>
          <w:lang w:val="cs-CZ"/>
        </w:rPr>
        <w:tab/>
        <w:t xml:space="preserve"> 148</w:t>
      </w:r>
      <w:r>
        <w:rPr>
          <w:rStyle w:val="boddrahyChar"/>
          <w:rFonts w:cs="Arial"/>
          <w:lang w:val="cs-CZ"/>
        </w:rPr>
        <w:tab/>
        <w:t>127</w:t>
      </w:r>
      <w:r>
        <w:rPr>
          <w:rFonts w:ascii="Arial" w:hAnsi="Arial" w:cs="Arial"/>
        </w:rPr>
        <w:tab/>
        <w:t>Viktor Pytlík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Josef Gondek</w:t>
      </w:r>
      <w:r>
        <w:rPr>
          <w:rFonts w:ascii="Arial" w:hAnsi="Arial" w:cs="Arial"/>
        </w:rPr>
        <w:tab/>
      </w:r>
      <w:r>
        <w:rPr>
          <w:rStyle w:val="boddrahyChar"/>
          <w:rFonts w:cs="Arial"/>
          <w:lang w:val="cs-CZ"/>
        </w:rPr>
        <w:t xml:space="preserve">127 </w:t>
      </w:r>
      <w:r>
        <w:rPr>
          <w:rStyle w:val="boddrahyChar"/>
          <w:rFonts w:cs="Arial"/>
          <w:lang w:val="cs-CZ"/>
        </w:rPr>
        <w:tab/>
        <w:t xml:space="preserve"> 134 </w:t>
      </w:r>
      <w:r>
        <w:rPr>
          <w:rStyle w:val="boddrahyChar"/>
          <w:rFonts w:cs="Arial"/>
          <w:lang w:val="cs-CZ"/>
        </w:rPr>
        <w:tab/>
        <w:t xml:space="preserve"> 141 </w:t>
      </w:r>
      <w:r>
        <w:rPr>
          <w:rStyle w:val="boddrahyChar"/>
          <w:rFonts w:cs="Arial"/>
          <w:lang w:val="cs-CZ"/>
        </w:rPr>
        <w:tab/>
        <w:t>144</w:t>
      </w:r>
      <w:r>
        <w:rPr>
          <w:rFonts w:ascii="Arial" w:hAnsi="Arial" w:cs="Arial"/>
        </w:rPr>
        <w:tab/>
        <w:t xml:space="preserve">546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lang w:val="cs-CZ"/>
        </w:rPr>
        <w:t>127</w:t>
      </w:r>
      <w:r>
        <w:rPr>
          <w:rStyle w:val="boddrahyChar"/>
          <w:rFonts w:cs="Arial"/>
          <w:lang w:val="cs-CZ"/>
        </w:rPr>
        <w:tab/>
        <w:t xml:space="preserve">126 </w:t>
      </w:r>
      <w:r>
        <w:rPr>
          <w:rStyle w:val="boddrahyChar"/>
          <w:rFonts w:cs="Arial"/>
          <w:lang w:val="cs-CZ"/>
        </w:rPr>
        <w:tab/>
        <w:t xml:space="preserve"> 138</w:t>
      </w:r>
      <w:r>
        <w:rPr>
          <w:rStyle w:val="boddrahyChar"/>
          <w:rFonts w:cs="Arial"/>
          <w:lang w:val="cs-CZ"/>
        </w:rPr>
        <w:tab/>
        <w:t>134</w:t>
      </w:r>
      <w:r>
        <w:rPr>
          <w:rFonts w:ascii="Arial" w:hAnsi="Arial" w:cs="Arial"/>
        </w:rPr>
        <w:tab/>
        <w:t>Josef Fidrant</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Smolena</w:t>
      </w:r>
      <w:r>
        <w:rPr>
          <w:rFonts w:ascii="Arial" w:hAnsi="Arial" w:cs="Arial"/>
        </w:rPr>
        <w:tab/>
      </w:r>
      <w:r>
        <w:rPr>
          <w:rStyle w:val="boddrahyChar"/>
          <w:rFonts w:cs="Arial"/>
          <w:lang w:val="cs-CZ"/>
        </w:rPr>
        <w:t xml:space="preserve">118 </w:t>
      </w:r>
      <w:r>
        <w:rPr>
          <w:rStyle w:val="boddrahyChar"/>
          <w:rFonts w:cs="Arial"/>
          <w:lang w:val="cs-CZ"/>
        </w:rPr>
        <w:tab/>
        <w:t xml:space="preserve"> 127 </w:t>
      </w:r>
      <w:r>
        <w:rPr>
          <w:rStyle w:val="boddrahyChar"/>
          <w:rFonts w:cs="Arial"/>
          <w:lang w:val="cs-CZ"/>
        </w:rPr>
        <w:tab/>
        <w:t xml:space="preserve"> 151 </w:t>
      </w:r>
      <w:r>
        <w:rPr>
          <w:rStyle w:val="boddrahyChar"/>
          <w:rFonts w:cs="Arial"/>
          <w:lang w:val="cs-CZ"/>
        </w:rPr>
        <w:tab/>
        <w:t>123</w:t>
      </w:r>
      <w:r>
        <w:rPr>
          <w:rFonts w:ascii="Arial" w:hAnsi="Arial" w:cs="Arial"/>
        </w:rPr>
        <w:tab/>
        <w:t xml:space="preserve">519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496 </w:t>
      </w:r>
      <w:r>
        <w:rPr>
          <w:rFonts w:ascii="Arial" w:hAnsi="Arial" w:cs="Arial"/>
        </w:rPr>
        <w:tab/>
        <w:t xml:space="preserve"> </w:t>
      </w:r>
      <w:r>
        <w:rPr>
          <w:rStyle w:val="boddrahyChar"/>
          <w:rFonts w:cs="Arial"/>
          <w:lang w:val="cs-CZ"/>
        </w:rPr>
        <w:t>131</w:t>
      </w:r>
      <w:r>
        <w:rPr>
          <w:rStyle w:val="boddrahyChar"/>
          <w:rFonts w:cs="Arial"/>
          <w:lang w:val="cs-CZ"/>
        </w:rPr>
        <w:tab/>
        <w:t xml:space="preserve">116 </w:t>
      </w:r>
      <w:r>
        <w:rPr>
          <w:rStyle w:val="boddrahyChar"/>
          <w:rFonts w:cs="Arial"/>
          <w:lang w:val="cs-CZ"/>
        </w:rPr>
        <w:tab/>
        <w:t xml:space="preserve"> 129</w:t>
      </w:r>
      <w:r>
        <w:rPr>
          <w:rStyle w:val="boddrahyChar"/>
          <w:rFonts w:cs="Arial"/>
          <w:lang w:val="cs-CZ"/>
        </w:rPr>
        <w:tab/>
        <w:t>120</w:t>
      </w:r>
      <w:r>
        <w:rPr>
          <w:rFonts w:ascii="Arial" w:hAnsi="Arial" w:cs="Arial"/>
        </w:rPr>
        <w:tab/>
        <w:t>Jiří Benda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Jirkal</w:t>
      </w:r>
      <w:r>
        <w:rPr>
          <w:rFonts w:ascii="Arial" w:hAnsi="Arial" w:cs="Arial"/>
        </w:rPr>
        <w:tab/>
      </w:r>
      <w:r>
        <w:rPr>
          <w:rStyle w:val="boddrahyChar"/>
          <w:rFonts w:cs="Arial"/>
          <w:lang w:val="cs-CZ"/>
        </w:rPr>
        <w:t xml:space="preserve">111 </w:t>
      </w:r>
      <w:r>
        <w:rPr>
          <w:rStyle w:val="boddrahyChar"/>
          <w:rFonts w:cs="Arial"/>
          <w:lang w:val="cs-CZ"/>
        </w:rPr>
        <w:tab/>
        <w:t xml:space="preserve"> 138 </w:t>
      </w:r>
      <w:r>
        <w:rPr>
          <w:rStyle w:val="boddrahyChar"/>
          <w:rFonts w:cs="Arial"/>
          <w:lang w:val="cs-CZ"/>
        </w:rPr>
        <w:tab/>
        <w:t xml:space="preserve"> 124 </w:t>
      </w:r>
      <w:r>
        <w:rPr>
          <w:rStyle w:val="boddrahyChar"/>
          <w:rFonts w:cs="Arial"/>
          <w:lang w:val="cs-CZ"/>
        </w:rPr>
        <w:tab/>
        <w:t>111</w:t>
      </w:r>
      <w:r>
        <w:rPr>
          <w:rFonts w:ascii="Arial" w:hAnsi="Arial" w:cs="Arial"/>
        </w:rPr>
        <w:tab/>
        <w:t xml:space="preserve">484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488 </w:t>
      </w:r>
      <w:r>
        <w:rPr>
          <w:rFonts w:ascii="Arial" w:hAnsi="Arial" w:cs="Arial"/>
        </w:rPr>
        <w:tab/>
        <w:t xml:space="preserve"> </w:t>
      </w:r>
      <w:r>
        <w:rPr>
          <w:rStyle w:val="boddrahyChar"/>
          <w:rFonts w:cs="Arial"/>
          <w:lang w:val="cs-CZ"/>
        </w:rPr>
        <w:t>106</w:t>
      </w:r>
      <w:r>
        <w:rPr>
          <w:rStyle w:val="boddrahyChar"/>
          <w:rFonts w:cs="Arial"/>
          <w:lang w:val="cs-CZ"/>
        </w:rPr>
        <w:tab/>
        <w:t xml:space="preserve">120 </w:t>
      </w:r>
      <w:r>
        <w:rPr>
          <w:rStyle w:val="boddrahyChar"/>
          <w:rFonts w:cs="Arial"/>
          <w:lang w:val="cs-CZ"/>
        </w:rPr>
        <w:tab/>
        <w:t xml:space="preserve"> 123</w:t>
      </w:r>
      <w:r>
        <w:rPr>
          <w:rStyle w:val="boddrahyChar"/>
          <w:rFonts w:cs="Arial"/>
          <w:lang w:val="cs-CZ"/>
        </w:rPr>
        <w:tab/>
        <w:t>139</w:t>
      </w:r>
      <w:r>
        <w:rPr>
          <w:rFonts w:ascii="Arial" w:hAnsi="Arial" w:cs="Arial"/>
        </w:rPr>
        <w:tab/>
        <w:t>Tomáš Timura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Miroslav Pešadík</w:t>
      </w:r>
      <w:r>
        <w:rPr>
          <w:rFonts w:ascii="Arial" w:hAnsi="Arial" w:cs="Arial"/>
        </w:rPr>
        <w:tab/>
      </w:r>
      <w:r>
        <w:rPr>
          <w:rStyle w:val="boddrahyChar"/>
          <w:rFonts w:cs="Arial"/>
          <w:lang w:val="cs-CZ"/>
        </w:rPr>
        <w:t xml:space="preserve">138 </w:t>
      </w:r>
      <w:r>
        <w:rPr>
          <w:rStyle w:val="boddrahyChar"/>
          <w:rFonts w:cs="Arial"/>
          <w:lang w:val="cs-CZ"/>
        </w:rPr>
        <w:tab/>
        <w:t xml:space="preserve"> 135 </w:t>
      </w:r>
      <w:r>
        <w:rPr>
          <w:rStyle w:val="boddrahyChar"/>
          <w:rFonts w:cs="Arial"/>
          <w:lang w:val="cs-CZ"/>
        </w:rPr>
        <w:tab/>
        <w:t xml:space="preserve"> 124 </w:t>
      </w:r>
      <w:r>
        <w:rPr>
          <w:rStyle w:val="boddrahyChar"/>
          <w:rFonts w:cs="Arial"/>
          <w:lang w:val="cs-CZ"/>
        </w:rPr>
        <w:tab/>
        <w:t>145</w:t>
      </w:r>
      <w:r>
        <w:rPr>
          <w:rFonts w:ascii="Arial" w:hAnsi="Arial" w:cs="Arial"/>
        </w:rPr>
        <w:tab/>
        <w:t xml:space="preserve">542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477 </w:t>
      </w:r>
      <w:r>
        <w:rPr>
          <w:rFonts w:ascii="Arial" w:hAnsi="Arial" w:cs="Arial"/>
        </w:rPr>
        <w:tab/>
        <w:t xml:space="preserve"> </w:t>
      </w:r>
      <w:r>
        <w:rPr>
          <w:rStyle w:val="boddrahyChar"/>
          <w:rFonts w:cs="Arial"/>
          <w:lang w:val="cs-CZ"/>
        </w:rPr>
        <w:t>132</w:t>
      </w:r>
      <w:r>
        <w:rPr>
          <w:rStyle w:val="boddrahyChar"/>
          <w:rFonts w:cs="Arial"/>
          <w:lang w:val="cs-CZ"/>
        </w:rPr>
        <w:tab/>
        <w:t xml:space="preserve">126 </w:t>
      </w:r>
      <w:r>
        <w:rPr>
          <w:rStyle w:val="boddrahyChar"/>
          <w:rFonts w:cs="Arial"/>
          <w:lang w:val="cs-CZ"/>
        </w:rPr>
        <w:tab/>
        <w:t xml:space="preserve"> 99</w:t>
      </w:r>
      <w:r>
        <w:rPr>
          <w:rStyle w:val="boddrahyChar"/>
          <w:rFonts w:cs="Arial"/>
          <w:lang w:val="cs-CZ"/>
        </w:rPr>
        <w:tab/>
        <w:t>120</w:t>
      </w:r>
      <w:r>
        <w:rPr>
          <w:rFonts w:ascii="Arial" w:hAnsi="Arial" w:cs="Arial"/>
        </w:rPr>
        <w:tab/>
        <w:t>David Grössl</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Libor Dušek</w:t>
      </w:r>
      <w:r>
        <w:rPr>
          <w:rFonts w:ascii="Arial" w:hAnsi="Arial" w:cs="Arial"/>
        </w:rPr>
        <w:tab/>
      </w:r>
      <w:r>
        <w:rPr>
          <w:rStyle w:val="boddrahyChar"/>
          <w:rFonts w:cs="Arial"/>
          <w:lang w:val="cs-CZ"/>
        </w:rPr>
        <w:t xml:space="preserve">126 </w:t>
      </w:r>
      <w:r>
        <w:rPr>
          <w:rStyle w:val="boddrahyChar"/>
          <w:rFonts w:cs="Arial"/>
          <w:lang w:val="cs-CZ"/>
        </w:rPr>
        <w:tab/>
        <w:t xml:space="preserve"> 127 </w:t>
      </w:r>
      <w:r>
        <w:rPr>
          <w:rStyle w:val="boddrahyChar"/>
          <w:rFonts w:cs="Arial"/>
          <w:lang w:val="cs-CZ"/>
        </w:rPr>
        <w:tab/>
        <w:t xml:space="preserve"> 142 </w:t>
      </w:r>
      <w:r>
        <w:rPr>
          <w:rStyle w:val="boddrahyChar"/>
          <w:rFonts w:cs="Arial"/>
          <w:lang w:val="cs-CZ"/>
        </w:rPr>
        <w:tab/>
        <w:t>135</w:t>
      </w:r>
      <w:r>
        <w:rPr>
          <w:rFonts w:ascii="Arial" w:hAnsi="Arial" w:cs="Arial"/>
        </w:rPr>
        <w:tab/>
        <w:t xml:space="preserve">530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522 </w:t>
      </w:r>
      <w:r>
        <w:rPr>
          <w:rFonts w:ascii="Arial" w:hAnsi="Arial" w:cs="Arial"/>
        </w:rPr>
        <w:tab/>
        <w:t xml:space="preserve"> </w:t>
      </w:r>
      <w:r>
        <w:rPr>
          <w:rStyle w:val="boddrahyChar"/>
          <w:rFonts w:cs="Arial"/>
          <w:lang w:val="cs-CZ"/>
        </w:rPr>
        <w:t>108</w:t>
      </w:r>
      <w:r>
        <w:rPr>
          <w:rStyle w:val="boddrahyChar"/>
          <w:rFonts w:cs="Arial"/>
          <w:lang w:val="cs-CZ"/>
        </w:rPr>
        <w:tab/>
        <w:t xml:space="preserve">134 </w:t>
      </w:r>
      <w:r>
        <w:rPr>
          <w:rStyle w:val="boddrahyChar"/>
          <w:rFonts w:cs="Arial"/>
          <w:lang w:val="cs-CZ"/>
        </w:rPr>
        <w:tab/>
        <w:t xml:space="preserve"> 146</w:t>
      </w:r>
      <w:r>
        <w:rPr>
          <w:rStyle w:val="boddrahyChar"/>
          <w:rFonts w:cs="Arial"/>
          <w:lang w:val="cs-CZ"/>
        </w:rPr>
        <w:tab/>
        <w:t>134</w:t>
      </w:r>
      <w:r>
        <w:rPr>
          <w:rFonts w:ascii="Arial" w:hAnsi="Arial" w:cs="Arial"/>
        </w:rPr>
        <w:tab/>
        <w:t>Jindřich Dvořák</w:t>
      </w:r>
    </w:p>
    <w:p w:rsidR="007B70C0" w:rsidRDefault="007B70C0" w:rsidP="000C39FB">
      <w:pPr>
        <w:pStyle w:val="Nhozy"/>
        <w:rPr>
          <w:b/>
        </w:rPr>
      </w:pPr>
    </w:p>
    <w:p w:rsidR="007B70C0" w:rsidRDefault="007B70C0" w:rsidP="000C39FB">
      <w:pPr>
        <w:pStyle w:val="Nhozy"/>
      </w:pPr>
      <w:r>
        <w:rPr>
          <w:b/>
        </w:rPr>
        <w:t xml:space="preserve">rozhodčí: </w:t>
      </w:r>
      <w:r>
        <w:t>vedoucí družstev</w:t>
      </w:r>
    </w:p>
    <w:p w:rsidR="007B70C0" w:rsidRDefault="007B70C0" w:rsidP="00A0632E">
      <w:pPr>
        <w:pStyle w:val="komentCharCharCharChar"/>
        <w:rPr>
          <w:rFonts w:cs="Arial"/>
        </w:rPr>
      </w:pPr>
      <w:r>
        <w:rPr>
          <w:rFonts w:cs="Arial"/>
        </w:rPr>
        <w:t>Nejlepší výkon utkání: 561 - Viktor Pytlík</w:t>
      </w:r>
    </w:p>
    <w:p w:rsidR="007B70C0" w:rsidRDefault="007B70C0" w:rsidP="00A0632E">
      <w:pPr>
        <w:pStyle w:val="komentCharCharCharChar"/>
        <w:rPr>
          <w:rFonts w:cs="Arial"/>
        </w:rPr>
      </w:pPr>
    </w:p>
    <w:p w:rsidR="007B70C0" w:rsidRDefault="007B70C0" w:rsidP="008328F3">
      <w:pPr>
        <w:pStyle w:val="Zapas-zahlavi2"/>
      </w:pPr>
      <w:r>
        <w:tab/>
        <w:t xml:space="preserve"> TJ Červený Kostelec</w:t>
      </w:r>
      <w:r>
        <w:tab/>
        <w:t>3240</w:t>
      </w:r>
      <w:r>
        <w:tab/>
      </w:r>
      <w:r>
        <w:rPr>
          <w:color w:val="000080"/>
          <w:sz w:val="28"/>
          <w:szCs w:val="28"/>
        </w:rPr>
        <w:t>6:2</w:t>
      </w:r>
      <w:r>
        <w:tab/>
        <w:t>3201</w:t>
      </w:r>
      <w:r>
        <w:tab/>
        <w:t>SKK Bohušovice</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František Adamů</w:t>
      </w:r>
      <w:r>
        <w:rPr>
          <w:rFonts w:ascii="Arial" w:hAnsi="Arial" w:cs="Arial"/>
        </w:rPr>
        <w:tab/>
      </w:r>
      <w:r>
        <w:rPr>
          <w:rStyle w:val="boddrahyChar"/>
          <w:rFonts w:cs="Arial"/>
          <w:lang w:val="cs-CZ"/>
        </w:rPr>
        <w:t xml:space="preserve">119 </w:t>
      </w:r>
      <w:r>
        <w:rPr>
          <w:rStyle w:val="boddrahyChar"/>
          <w:rFonts w:cs="Arial"/>
          <w:lang w:val="cs-CZ"/>
        </w:rPr>
        <w:tab/>
        <w:t xml:space="preserve"> 117 </w:t>
      </w:r>
      <w:r>
        <w:rPr>
          <w:rStyle w:val="boddrahyChar"/>
          <w:rFonts w:cs="Arial"/>
          <w:lang w:val="cs-CZ"/>
        </w:rPr>
        <w:tab/>
        <w:t xml:space="preserve"> 123 </w:t>
      </w:r>
      <w:r>
        <w:rPr>
          <w:rStyle w:val="boddrahyChar"/>
          <w:rFonts w:cs="Arial"/>
          <w:lang w:val="cs-CZ"/>
        </w:rPr>
        <w:tab/>
        <w:t>134</w:t>
      </w:r>
      <w:r>
        <w:rPr>
          <w:rFonts w:ascii="Arial" w:hAnsi="Arial" w:cs="Arial"/>
        </w:rPr>
        <w:tab/>
        <w:t xml:space="preserve">493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573 </w:t>
      </w:r>
      <w:r>
        <w:rPr>
          <w:rFonts w:ascii="Arial" w:hAnsi="Arial" w:cs="Arial"/>
        </w:rPr>
        <w:tab/>
        <w:t xml:space="preserve"> </w:t>
      </w:r>
      <w:r>
        <w:rPr>
          <w:rStyle w:val="boddrahyChar"/>
          <w:rFonts w:cs="Arial"/>
          <w:lang w:val="cs-CZ"/>
        </w:rPr>
        <w:t>137</w:t>
      </w:r>
      <w:r>
        <w:rPr>
          <w:rStyle w:val="boddrahyChar"/>
          <w:rFonts w:cs="Arial"/>
          <w:lang w:val="cs-CZ"/>
        </w:rPr>
        <w:tab/>
        <w:t xml:space="preserve">147 </w:t>
      </w:r>
      <w:r>
        <w:rPr>
          <w:rStyle w:val="boddrahyChar"/>
          <w:rFonts w:cs="Arial"/>
          <w:lang w:val="cs-CZ"/>
        </w:rPr>
        <w:tab/>
        <w:t xml:space="preserve"> 140</w:t>
      </w:r>
      <w:r>
        <w:rPr>
          <w:rStyle w:val="boddrahyChar"/>
          <w:rFonts w:cs="Arial"/>
          <w:lang w:val="cs-CZ"/>
        </w:rPr>
        <w:tab/>
        <w:t>149</w:t>
      </w:r>
      <w:r>
        <w:rPr>
          <w:rFonts w:ascii="Arial" w:hAnsi="Arial" w:cs="Arial"/>
        </w:rPr>
        <w:tab/>
        <w:t>Milan Perníček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Štěpán Schuster</w:t>
      </w:r>
      <w:r>
        <w:rPr>
          <w:rFonts w:ascii="Arial" w:hAnsi="Arial" w:cs="Arial"/>
        </w:rPr>
        <w:tab/>
      </w:r>
      <w:r>
        <w:rPr>
          <w:rStyle w:val="boddrahyChar"/>
          <w:rFonts w:cs="Arial"/>
          <w:lang w:val="cs-CZ"/>
        </w:rPr>
        <w:t xml:space="preserve">124 </w:t>
      </w:r>
      <w:r>
        <w:rPr>
          <w:rStyle w:val="boddrahyChar"/>
          <w:rFonts w:cs="Arial"/>
          <w:lang w:val="cs-CZ"/>
        </w:rPr>
        <w:tab/>
        <w:t xml:space="preserve"> 138 </w:t>
      </w:r>
      <w:r>
        <w:rPr>
          <w:rStyle w:val="boddrahyChar"/>
          <w:rFonts w:cs="Arial"/>
          <w:lang w:val="cs-CZ"/>
        </w:rPr>
        <w:tab/>
        <w:t xml:space="preserve"> 154 </w:t>
      </w:r>
      <w:r>
        <w:rPr>
          <w:rStyle w:val="boddrahyChar"/>
          <w:rFonts w:cs="Arial"/>
          <w:lang w:val="cs-CZ"/>
        </w:rPr>
        <w:tab/>
        <w:t>142</w:t>
      </w:r>
      <w:r>
        <w:rPr>
          <w:rFonts w:ascii="Arial" w:hAnsi="Arial" w:cs="Arial"/>
        </w:rPr>
        <w:tab/>
        <w:t xml:space="preserve">558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lang w:val="cs-CZ"/>
        </w:rPr>
        <w:t>132</w:t>
      </w:r>
      <w:r>
        <w:rPr>
          <w:rStyle w:val="boddrahyChar"/>
          <w:rFonts w:cs="Arial"/>
          <w:lang w:val="cs-CZ"/>
        </w:rPr>
        <w:tab/>
        <w:t xml:space="preserve">142 </w:t>
      </w:r>
      <w:r>
        <w:rPr>
          <w:rStyle w:val="boddrahyChar"/>
          <w:rFonts w:cs="Arial"/>
          <w:lang w:val="cs-CZ"/>
        </w:rPr>
        <w:tab/>
        <w:t xml:space="preserve"> 139</w:t>
      </w:r>
      <w:r>
        <w:rPr>
          <w:rStyle w:val="boddrahyChar"/>
          <w:rFonts w:cs="Arial"/>
          <w:lang w:val="cs-CZ"/>
        </w:rPr>
        <w:tab/>
        <w:t>108</w:t>
      </w:r>
      <w:r>
        <w:rPr>
          <w:rFonts w:ascii="Arial" w:hAnsi="Arial" w:cs="Arial"/>
        </w:rPr>
        <w:tab/>
        <w:t>Jaromír Hnát</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Daniel Bouda</w:t>
      </w:r>
      <w:r>
        <w:rPr>
          <w:rFonts w:ascii="Arial" w:hAnsi="Arial" w:cs="Arial"/>
        </w:rPr>
        <w:tab/>
      </w:r>
      <w:r>
        <w:rPr>
          <w:rStyle w:val="boddrahyChar"/>
          <w:rFonts w:cs="Arial"/>
          <w:lang w:val="cs-CZ"/>
        </w:rPr>
        <w:t xml:space="preserve">146 </w:t>
      </w:r>
      <w:r>
        <w:rPr>
          <w:rStyle w:val="boddrahyChar"/>
          <w:rFonts w:cs="Arial"/>
          <w:lang w:val="cs-CZ"/>
        </w:rPr>
        <w:tab/>
        <w:t xml:space="preserve"> 141 </w:t>
      </w:r>
      <w:r>
        <w:rPr>
          <w:rStyle w:val="boddrahyChar"/>
          <w:rFonts w:cs="Arial"/>
          <w:lang w:val="cs-CZ"/>
        </w:rPr>
        <w:tab/>
        <w:t xml:space="preserve"> 139 </w:t>
      </w:r>
      <w:r>
        <w:rPr>
          <w:rStyle w:val="boddrahyChar"/>
          <w:rFonts w:cs="Arial"/>
          <w:lang w:val="cs-CZ"/>
        </w:rPr>
        <w:tab/>
        <w:t>131</w:t>
      </w:r>
      <w:r>
        <w:rPr>
          <w:rFonts w:ascii="Arial" w:hAnsi="Arial" w:cs="Arial"/>
        </w:rPr>
        <w:tab/>
        <w:t xml:space="preserve">557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497 </w:t>
      </w:r>
      <w:r>
        <w:rPr>
          <w:rFonts w:ascii="Arial" w:hAnsi="Arial" w:cs="Arial"/>
        </w:rPr>
        <w:tab/>
        <w:t xml:space="preserve"> </w:t>
      </w:r>
      <w:r>
        <w:rPr>
          <w:rStyle w:val="boddrahyChar"/>
          <w:rFonts w:cs="Arial"/>
          <w:lang w:val="cs-CZ"/>
        </w:rPr>
        <w:t>126</w:t>
      </w:r>
      <w:r>
        <w:rPr>
          <w:rStyle w:val="boddrahyChar"/>
          <w:rFonts w:cs="Arial"/>
          <w:lang w:val="cs-CZ"/>
        </w:rPr>
        <w:tab/>
        <w:t xml:space="preserve">134 </w:t>
      </w:r>
      <w:r>
        <w:rPr>
          <w:rStyle w:val="boddrahyChar"/>
          <w:rFonts w:cs="Arial"/>
          <w:lang w:val="cs-CZ"/>
        </w:rPr>
        <w:tab/>
        <w:t xml:space="preserve"> 126</w:t>
      </w:r>
      <w:r>
        <w:rPr>
          <w:rStyle w:val="boddrahyChar"/>
          <w:rFonts w:cs="Arial"/>
          <w:lang w:val="cs-CZ"/>
        </w:rPr>
        <w:tab/>
        <w:t>111</w:t>
      </w:r>
      <w:r>
        <w:rPr>
          <w:rFonts w:ascii="Arial" w:hAnsi="Arial" w:cs="Arial"/>
        </w:rPr>
        <w:tab/>
        <w:t>Jan Klíma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Vaněk</w:t>
      </w:r>
      <w:r>
        <w:rPr>
          <w:rFonts w:ascii="Arial" w:hAnsi="Arial" w:cs="Arial"/>
        </w:rPr>
        <w:tab/>
      </w:r>
      <w:r>
        <w:rPr>
          <w:rStyle w:val="boddrahyChar"/>
          <w:rFonts w:cs="Arial"/>
          <w:lang w:val="cs-CZ"/>
        </w:rPr>
        <w:t xml:space="preserve">140 </w:t>
      </w:r>
      <w:r>
        <w:rPr>
          <w:rStyle w:val="boddrahyChar"/>
          <w:rFonts w:cs="Arial"/>
          <w:lang w:val="cs-CZ"/>
        </w:rPr>
        <w:tab/>
        <w:t xml:space="preserve"> 142 </w:t>
      </w:r>
      <w:r>
        <w:rPr>
          <w:rStyle w:val="boddrahyChar"/>
          <w:rFonts w:cs="Arial"/>
          <w:lang w:val="cs-CZ"/>
        </w:rPr>
        <w:tab/>
        <w:t xml:space="preserve"> 133 </w:t>
      </w:r>
      <w:r>
        <w:rPr>
          <w:rStyle w:val="boddrahyChar"/>
          <w:rFonts w:cs="Arial"/>
          <w:lang w:val="cs-CZ"/>
        </w:rPr>
        <w:tab/>
        <w:t>152</w:t>
      </w:r>
      <w:r>
        <w:rPr>
          <w:rFonts w:ascii="Arial" w:hAnsi="Arial" w:cs="Arial"/>
        </w:rPr>
        <w:tab/>
        <w:t xml:space="preserve">567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548 </w:t>
      </w:r>
      <w:r>
        <w:rPr>
          <w:rFonts w:ascii="Arial" w:hAnsi="Arial" w:cs="Arial"/>
        </w:rPr>
        <w:tab/>
        <w:t xml:space="preserve"> </w:t>
      </w:r>
      <w:r>
        <w:rPr>
          <w:rStyle w:val="boddrahyChar"/>
          <w:rFonts w:cs="Arial"/>
          <w:lang w:val="cs-CZ"/>
        </w:rPr>
        <w:t>153</w:t>
      </w:r>
      <w:r>
        <w:rPr>
          <w:rStyle w:val="boddrahyChar"/>
          <w:rFonts w:cs="Arial"/>
          <w:lang w:val="cs-CZ"/>
        </w:rPr>
        <w:tab/>
        <w:t xml:space="preserve">125 </w:t>
      </w:r>
      <w:r>
        <w:rPr>
          <w:rStyle w:val="boddrahyChar"/>
          <w:rFonts w:cs="Arial"/>
          <w:lang w:val="cs-CZ"/>
        </w:rPr>
        <w:tab/>
        <w:t xml:space="preserve"> 130</w:t>
      </w:r>
      <w:r>
        <w:rPr>
          <w:rStyle w:val="boddrahyChar"/>
          <w:rFonts w:cs="Arial"/>
          <w:lang w:val="cs-CZ"/>
        </w:rPr>
        <w:tab/>
        <w:t>140</w:t>
      </w:r>
      <w:r>
        <w:rPr>
          <w:rFonts w:ascii="Arial" w:hAnsi="Arial" w:cs="Arial"/>
        </w:rPr>
        <w:tab/>
        <w:t>Lukáš Dařílek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Dalibor Chráska</w:t>
      </w:r>
      <w:r>
        <w:rPr>
          <w:rFonts w:ascii="Arial" w:hAnsi="Arial" w:cs="Arial"/>
        </w:rPr>
        <w:tab/>
      </w:r>
      <w:r>
        <w:rPr>
          <w:rStyle w:val="boddrahyChar"/>
          <w:rFonts w:cs="Arial"/>
          <w:lang w:val="cs-CZ"/>
        </w:rPr>
        <w:t xml:space="preserve">140 </w:t>
      </w:r>
      <w:r>
        <w:rPr>
          <w:rStyle w:val="boddrahyChar"/>
          <w:rFonts w:cs="Arial"/>
          <w:lang w:val="cs-CZ"/>
        </w:rPr>
        <w:tab/>
        <w:t xml:space="preserve"> 114 </w:t>
      </w:r>
      <w:r>
        <w:rPr>
          <w:rStyle w:val="boddrahyChar"/>
          <w:rFonts w:cs="Arial"/>
          <w:lang w:val="cs-CZ"/>
        </w:rPr>
        <w:tab/>
        <w:t xml:space="preserve"> 121 </w:t>
      </w:r>
      <w:r>
        <w:rPr>
          <w:rStyle w:val="boddrahyChar"/>
          <w:rFonts w:cs="Arial"/>
          <w:lang w:val="cs-CZ"/>
        </w:rPr>
        <w:tab/>
        <w:t>112</w:t>
      </w:r>
      <w:r>
        <w:rPr>
          <w:rFonts w:ascii="Arial" w:hAnsi="Arial" w:cs="Arial"/>
        </w:rPr>
        <w:tab/>
        <w:t xml:space="preserve">487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508 </w:t>
      </w:r>
      <w:r>
        <w:rPr>
          <w:rFonts w:ascii="Arial" w:hAnsi="Arial" w:cs="Arial"/>
        </w:rPr>
        <w:tab/>
        <w:t xml:space="preserve"> </w:t>
      </w:r>
      <w:r>
        <w:rPr>
          <w:rStyle w:val="boddrahyChar"/>
          <w:rFonts w:cs="Arial"/>
          <w:lang w:val="cs-CZ"/>
        </w:rPr>
        <w:t>118</w:t>
      </w:r>
      <w:r>
        <w:rPr>
          <w:rStyle w:val="boddrahyChar"/>
          <w:rFonts w:cs="Arial"/>
          <w:lang w:val="cs-CZ"/>
        </w:rPr>
        <w:tab/>
        <w:t xml:space="preserve">138 </w:t>
      </w:r>
      <w:r>
        <w:rPr>
          <w:rStyle w:val="boddrahyChar"/>
          <w:rFonts w:cs="Arial"/>
          <w:lang w:val="cs-CZ"/>
        </w:rPr>
        <w:tab/>
        <w:t xml:space="preserve"> 133</w:t>
      </w:r>
      <w:r>
        <w:rPr>
          <w:rStyle w:val="boddrahyChar"/>
          <w:rFonts w:cs="Arial"/>
          <w:lang w:val="cs-CZ"/>
        </w:rPr>
        <w:tab/>
        <w:t>119</w:t>
      </w:r>
      <w:r>
        <w:rPr>
          <w:rFonts w:ascii="Arial" w:hAnsi="Arial" w:cs="Arial"/>
        </w:rPr>
        <w:tab/>
        <w:t>Ladislav Šourek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Mýl</w:t>
      </w:r>
      <w:r>
        <w:rPr>
          <w:rFonts w:ascii="Arial" w:hAnsi="Arial" w:cs="Arial"/>
        </w:rPr>
        <w:tab/>
      </w:r>
      <w:r>
        <w:rPr>
          <w:rStyle w:val="boddrahyChar"/>
          <w:rFonts w:cs="Arial"/>
          <w:lang w:val="cs-CZ"/>
        </w:rPr>
        <w:t xml:space="preserve">162 </w:t>
      </w:r>
      <w:r>
        <w:rPr>
          <w:rStyle w:val="boddrahyChar"/>
          <w:rFonts w:cs="Arial"/>
          <w:lang w:val="cs-CZ"/>
        </w:rPr>
        <w:tab/>
        <w:t xml:space="preserve"> 134 </w:t>
      </w:r>
      <w:r>
        <w:rPr>
          <w:rStyle w:val="boddrahyChar"/>
          <w:rFonts w:cs="Arial"/>
          <w:lang w:val="cs-CZ"/>
        </w:rPr>
        <w:tab/>
        <w:t xml:space="preserve"> 145 </w:t>
      </w:r>
      <w:r>
        <w:rPr>
          <w:rStyle w:val="boddrahyChar"/>
          <w:rFonts w:cs="Arial"/>
          <w:lang w:val="cs-CZ"/>
        </w:rPr>
        <w:tab/>
        <w:t>137</w:t>
      </w:r>
      <w:r>
        <w:rPr>
          <w:rFonts w:ascii="Arial" w:hAnsi="Arial" w:cs="Arial"/>
        </w:rPr>
        <w:tab/>
        <w:t xml:space="preserve">578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554 </w:t>
      </w:r>
      <w:r>
        <w:rPr>
          <w:rFonts w:ascii="Arial" w:hAnsi="Arial" w:cs="Arial"/>
        </w:rPr>
        <w:tab/>
        <w:t xml:space="preserve"> </w:t>
      </w:r>
      <w:r>
        <w:rPr>
          <w:rStyle w:val="boddrahyChar"/>
          <w:rFonts w:cs="Arial"/>
          <w:lang w:val="cs-CZ"/>
        </w:rPr>
        <w:t>161</w:t>
      </w:r>
      <w:r>
        <w:rPr>
          <w:rStyle w:val="boddrahyChar"/>
          <w:rFonts w:cs="Arial"/>
          <w:lang w:val="cs-CZ"/>
        </w:rPr>
        <w:tab/>
        <w:t xml:space="preserve">118 </w:t>
      </w:r>
      <w:r>
        <w:rPr>
          <w:rStyle w:val="boddrahyChar"/>
          <w:rFonts w:cs="Arial"/>
          <w:lang w:val="cs-CZ"/>
        </w:rPr>
        <w:tab/>
        <w:t xml:space="preserve"> 144</w:t>
      </w:r>
      <w:r>
        <w:rPr>
          <w:rStyle w:val="boddrahyChar"/>
          <w:rFonts w:cs="Arial"/>
          <w:lang w:val="cs-CZ"/>
        </w:rPr>
        <w:tab/>
        <w:t>131</w:t>
      </w:r>
      <w:r>
        <w:rPr>
          <w:rFonts w:ascii="Arial" w:hAnsi="Arial" w:cs="Arial"/>
        </w:rPr>
        <w:tab/>
        <w:t>Jiří Semerád</w:t>
      </w:r>
    </w:p>
    <w:p w:rsidR="007B70C0" w:rsidRDefault="007B70C0" w:rsidP="000C39FB">
      <w:pPr>
        <w:pStyle w:val="Nhozy"/>
        <w:rPr>
          <w:b/>
        </w:rPr>
      </w:pPr>
    </w:p>
    <w:p w:rsidR="007B70C0" w:rsidRDefault="007B70C0" w:rsidP="000C39FB">
      <w:pPr>
        <w:pStyle w:val="Nhozy"/>
      </w:pPr>
      <w:r>
        <w:rPr>
          <w:b/>
        </w:rPr>
        <w:t xml:space="preserve">rozhodčí: </w:t>
      </w:r>
      <w:r>
        <w:t>Kováčik Vlastimil</w:t>
      </w:r>
    </w:p>
    <w:p w:rsidR="007B70C0" w:rsidRDefault="007B70C0" w:rsidP="00A0632E">
      <w:pPr>
        <w:pStyle w:val="komentCharCharCharChar"/>
        <w:rPr>
          <w:rFonts w:cs="Arial"/>
        </w:rPr>
      </w:pPr>
      <w:r>
        <w:rPr>
          <w:rFonts w:cs="Arial"/>
        </w:rPr>
        <w:t>Nejlepší výkon utkání: 578 - Martin Mýl</w:t>
      </w:r>
    </w:p>
    <w:p w:rsidR="007B70C0" w:rsidRDefault="007B70C0" w:rsidP="008328F3">
      <w:pPr>
        <w:pStyle w:val="Zapas-zahlavi2"/>
      </w:pPr>
      <w:r>
        <w:tab/>
        <w:t xml:space="preserve"> SKK Vrchlabí </w:t>
      </w:r>
      <w:r>
        <w:tab/>
        <w:t>3288</w:t>
      </w:r>
      <w:r>
        <w:tab/>
      </w:r>
      <w:r>
        <w:rPr>
          <w:color w:val="000080"/>
          <w:sz w:val="28"/>
          <w:szCs w:val="28"/>
        </w:rPr>
        <w:t>6:2</w:t>
      </w:r>
      <w:r>
        <w:tab/>
        <w:t>3238</w:t>
      </w:r>
      <w:r>
        <w:tab/>
      </w:r>
      <w:r>
        <w:rPr>
          <w:rFonts w:cs="Arial"/>
          <w:sz w:val="18"/>
        </w:rPr>
        <w:t>TJ Start Rychnov nad Kněžnou</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Vladimír Žiško</w:t>
      </w:r>
      <w:r>
        <w:rPr>
          <w:rFonts w:ascii="Arial" w:hAnsi="Arial" w:cs="Arial"/>
        </w:rPr>
        <w:tab/>
      </w:r>
      <w:r>
        <w:rPr>
          <w:rStyle w:val="boddrahyChar"/>
          <w:rFonts w:cs="Arial"/>
          <w:lang w:val="cs-CZ"/>
        </w:rPr>
        <w:t xml:space="preserve">121 </w:t>
      </w:r>
      <w:r>
        <w:rPr>
          <w:rStyle w:val="boddrahyChar"/>
          <w:rFonts w:cs="Arial"/>
          <w:lang w:val="cs-CZ"/>
        </w:rPr>
        <w:tab/>
        <w:t xml:space="preserve"> 139 </w:t>
      </w:r>
      <w:r>
        <w:rPr>
          <w:rStyle w:val="boddrahyChar"/>
          <w:rFonts w:cs="Arial"/>
          <w:lang w:val="cs-CZ"/>
        </w:rPr>
        <w:tab/>
        <w:t xml:space="preserve"> 149 </w:t>
      </w:r>
      <w:r>
        <w:rPr>
          <w:rStyle w:val="boddrahyChar"/>
          <w:rFonts w:cs="Arial"/>
          <w:lang w:val="cs-CZ"/>
        </w:rPr>
        <w:tab/>
        <w:t>145</w:t>
      </w:r>
      <w:r>
        <w:rPr>
          <w:rFonts w:ascii="Arial" w:hAnsi="Arial" w:cs="Arial"/>
        </w:rPr>
        <w:tab/>
        <w:t xml:space="preserve">554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520 </w:t>
      </w:r>
      <w:r>
        <w:rPr>
          <w:rFonts w:ascii="Arial" w:hAnsi="Arial" w:cs="Arial"/>
        </w:rPr>
        <w:tab/>
        <w:t xml:space="preserve"> </w:t>
      </w:r>
      <w:r>
        <w:rPr>
          <w:rStyle w:val="boddrahyChar"/>
          <w:rFonts w:cs="Arial"/>
          <w:lang w:val="cs-CZ"/>
        </w:rPr>
        <w:t>112</w:t>
      </w:r>
      <w:r>
        <w:rPr>
          <w:rStyle w:val="boddrahyChar"/>
          <w:rFonts w:cs="Arial"/>
          <w:lang w:val="cs-CZ"/>
        </w:rPr>
        <w:tab/>
        <w:t xml:space="preserve">135 </w:t>
      </w:r>
      <w:r>
        <w:rPr>
          <w:rStyle w:val="boddrahyChar"/>
          <w:rFonts w:cs="Arial"/>
          <w:lang w:val="cs-CZ"/>
        </w:rPr>
        <w:tab/>
        <w:t xml:space="preserve"> 121</w:t>
      </w:r>
      <w:r>
        <w:rPr>
          <w:rStyle w:val="boddrahyChar"/>
          <w:rFonts w:cs="Arial"/>
          <w:lang w:val="cs-CZ"/>
        </w:rPr>
        <w:tab/>
        <w:t>152</w:t>
      </w:r>
      <w:r>
        <w:rPr>
          <w:rFonts w:ascii="Arial" w:hAnsi="Arial" w:cs="Arial"/>
        </w:rPr>
        <w:tab/>
        <w:t>Vojtěch Šípek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Roman Pek</w:t>
      </w:r>
      <w:r>
        <w:rPr>
          <w:rFonts w:ascii="Arial" w:hAnsi="Arial" w:cs="Arial"/>
        </w:rPr>
        <w:tab/>
      </w:r>
      <w:r>
        <w:rPr>
          <w:rStyle w:val="boddrahyChar"/>
          <w:rFonts w:cs="Arial"/>
          <w:lang w:val="cs-CZ"/>
        </w:rPr>
        <w:t xml:space="preserve">123 </w:t>
      </w:r>
      <w:r>
        <w:rPr>
          <w:rStyle w:val="boddrahyChar"/>
          <w:rFonts w:cs="Arial"/>
          <w:lang w:val="cs-CZ"/>
        </w:rPr>
        <w:tab/>
        <w:t xml:space="preserve"> 132 </w:t>
      </w:r>
      <w:r>
        <w:rPr>
          <w:rStyle w:val="boddrahyChar"/>
          <w:rFonts w:cs="Arial"/>
          <w:lang w:val="cs-CZ"/>
        </w:rPr>
        <w:tab/>
        <w:t xml:space="preserve"> 151 </w:t>
      </w:r>
      <w:r>
        <w:rPr>
          <w:rStyle w:val="boddrahyChar"/>
          <w:rFonts w:cs="Arial"/>
          <w:lang w:val="cs-CZ"/>
        </w:rPr>
        <w:tab/>
        <w:t>141</w:t>
      </w:r>
      <w:r>
        <w:rPr>
          <w:rFonts w:ascii="Arial" w:hAnsi="Arial" w:cs="Arial"/>
        </w:rPr>
        <w:tab/>
        <w:t xml:space="preserve">547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514 </w:t>
      </w:r>
      <w:r>
        <w:rPr>
          <w:rFonts w:ascii="Arial" w:hAnsi="Arial" w:cs="Arial"/>
        </w:rPr>
        <w:tab/>
        <w:t xml:space="preserve"> </w:t>
      </w:r>
      <w:r>
        <w:rPr>
          <w:rStyle w:val="boddrahyChar"/>
          <w:rFonts w:cs="Arial"/>
          <w:lang w:val="cs-CZ"/>
        </w:rPr>
        <w:t>149</w:t>
      </w:r>
      <w:r>
        <w:rPr>
          <w:rStyle w:val="boddrahyChar"/>
          <w:rFonts w:cs="Arial"/>
          <w:lang w:val="cs-CZ"/>
        </w:rPr>
        <w:tab/>
        <w:t xml:space="preserve">116 </w:t>
      </w:r>
      <w:r>
        <w:rPr>
          <w:rStyle w:val="boddrahyChar"/>
          <w:rFonts w:cs="Arial"/>
          <w:lang w:val="cs-CZ"/>
        </w:rPr>
        <w:tab/>
        <w:t xml:space="preserve"> 140</w:t>
      </w:r>
      <w:r>
        <w:rPr>
          <w:rStyle w:val="boddrahyChar"/>
          <w:rFonts w:cs="Arial"/>
          <w:lang w:val="cs-CZ"/>
        </w:rPr>
        <w:tab/>
        <w:t>109</w:t>
      </w:r>
      <w:r>
        <w:rPr>
          <w:rFonts w:ascii="Arial" w:hAnsi="Arial" w:cs="Arial"/>
        </w:rPr>
        <w:tab/>
        <w:t>Jakub Seniura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Trýzna</w:t>
      </w:r>
      <w:r>
        <w:rPr>
          <w:rFonts w:ascii="Arial" w:hAnsi="Arial" w:cs="Arial"/>
        </w:rPr>
        <w:tab/>
      </w:r>
      <w:r>
        <w:rPr>
          <w:rStyle w:val="boddrahyChar"/>
          <w:rFonts w:cs="Arial"/>
          <w:lang w:val="cs-CZ"/>
        </w:rPr>
        <w:t xml:space="preserve">124 </w:t>
      </w:r>
      <w:r>
        <w:rPr>
          <w:rStyle w:val="boddrahyChar"/>
          <w:rFonts w:cs="Arial"/>
          <w:lang w:val="cs-CZ"/>
        </w:rPr>
        <w:tab/>
        <w:t xml:space="preserve"> 152 </w:t>
      </w:r>
      <w:r>
        <w:rPr>
          <w:rStyle w:val="boddrahyChar"/>
          <w:rFonts w:cs="Arial"/>
          <w:lang w:val="cs-CZ"/>
        </w:rPr>
        <w:tab/>
        <w:t xml:space="preserve"> 148 </w:t>
      </w:r>
      <w:r>
        <w:rPr>
          <w:rStyle w:val="boddrahyChar"/>
          <w:rFonts w:cs="Arial"/>
          <w:lang w:val="cs-CZ"/>
        </w:rPr>
        <w:tab/>
        <w:t>156</w:t>
      </w:r>
      <w:r>
        <w:rPr>
          <w:rFonts w:ascii="Arial" w:hAnsi="Arial" w:cs="Arial"/>
        </w:rPr>
        <w:tab/>
        <w:t xml:space="preserve">580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561 </w:t>
      </w:r>
      <w:r>
        <w:rPr>
          <w:rFonts w:ascii="Arial" w:hAnsi="Arial" w:cs="Arial"/>
        </w:rPr>
        <w:tab/>
        <w:t xml:space="preserve"> </w:t>
      </w:r>
      <w:r>
        <w:rPr>
          <w:rStyle w:val="boddrahyChar"/>
          <w:rFonts w:cs="Arial"/>
          <w:lang w:val="cs-CZ"/>
        </w:rPr>
        <w:t>117</w:t>
      </w:r>
      <w:r>
        <w:rPr>
          <w:rStyle w:val="boddrahyChar"/>
          <w:rFonts w:cs="Arial"/>
          <w:lang w:val="cs-CZ"/>
        </w:rPr>
        <w:tab/>
        <w:t xml:space="preserve">148 </w:t>
      </w:r>
      <w:r>
        <w:rPr>
          <w:rStyle w:val="boddrahyChar"/>
          <w:rFonts w:cs="Arial"/>
          <w:lang w:val="cs-CZ"/>
        </w:rPr>
        <w:tab/>
        <w:t xml:space="preserve"> 145</w:t>
      </w:r>
      <w:r>
        <w:rPr>
          <w:rStyle w:val="boddrahyChar"/>
          <w:rFonts w:cs="Arial"/>
          <w:lang w:val="cs-CZ"/>
        </w:rPr>
        <w:tab/>
        <w:t>151</w:t>
      </w:r>
      <w:r>
        <w:rPr>
          <w:rFonts w:ascii="Arial" w:hAnsi="Arial" w:cs="Arial"/>
        </w:rPr>
        <w:tab/>
        <w:t>David Urbánek</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Maršík</w:t>
      </w:r>
      <w:r>
        <w:rPr>
          <w:rFonts w:ascii="Arial" w:hAnsi="Arial" w:cs="Arial"/>
        </w:rPr>
        <w:tab/>
      </w:r>
      <w:r>
        <w:rPr>
          <w:rStyle w:val="boddrahyChar"/>
          <w:rFonts w:cs="Arial"/>
          <w:lang w:val="cs-CZ"/>
        </w:rPr>
        <w:t xml:space="preserve">144 </w:t>
      </w:r>
      <w:r>
        <w:rPr>
          <w:rStyle w:val="boddrahyChar"/>
          <w:rFonts w:cs="Arial"/>
          <w:lang w:val="cs-CZ"/>
        </w:rPr>
        <w:tab/>
        <w:t xml:space="preserve"> 135 </w:t>
      </w:r>
      <w:r>
        <w:rPr>
          <w:rStyle w:val="boddrahyChar"/>
          <w:rFonts w:cs="Arial"/>
          <w:lang w:val="cs-CZ"/>
        </w:rPr>
        <w:tab/>
        <w:t xml:space="preserve"> 151 </w:t>
      </w:r>
      <w:r>
        <w:rPr>
          <w:rStyle w:val="boddrahyChar"/>
          <w:rFonts w:cs="Arial"/>
          <w:lang w:val="cs-CZ"/>
        </w:rPr>
        <w:tab/>
        <w:t>107</w:t>
      </w:r>
      <w:r>
        <w:rPr>
          <w:rFonts w:ascii="Arial" w:hAnsi="Arial" w:cs="Arial"/>
        </w:rPr>
        <w:tab/>
        <w:t xml:space="preserve">537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571 </w:t>
      </w:r>
      <w:r>
        <w:rPr>
          <w:rFonts w:ascii="Arial" w:hAnsi="Arial" w:cs="Arial"/>
        </w:rPr>
        <w:tab/>
        <w:t xml:space="preserve"> </w:t>
      </w:r>
      <w:r>
        <w:rPr>
          <w:rStyle w:val="boddrahyChar"/>
          <w:rFonts w:cs="Arial"/>
          <w:lang w:val="cs-CZ"/>
        </w:rPr>
        <w:t>160</w:t>
      </w:r>
      <w:r>
        <w:rPr>
          <w:rStyle w:val="boddrahyChar"/>
          <w:rFonts w:cs="Arial"/>
          <w:lang w:val="cs-CZ"/>
        </w:rPr>
        <w:tab/>
        <w:t xml:space="preserve">134 </w:t>
      </w:r>
      <w:r>
        <w:rPr>
          <w:rStyle w:val="boddrahyChar"/>
          <w:rFonts w:cs="Arial"/>
          <w:lang w:val="cs-CZ"/>
        </w:rPr>
        <w:tab/>
        <w:t xml:space="preserve"> 138</w:t>
      </w:r>
      <w:r>
        <w:rPr>
          <w:rStyle w:val="boddrahyChar"/>
          <w:rFonts w:cs="Arial"/>
          <w:lang w:val="cs-CZ"/>
        </w:rPr>
        <w:tab/>
        <w:t>139</w:t>
      </w:r>
      <w:r>
        <w:rPr>
          <w:rFonts w:ascii="Arial" w:hAnsi="Arial" w:cs="Arial"/>
        </w:rPr>
        <w:tab/>
        <w:t>Roman Kindl</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Marek Zívr</w:t>
      </w:r>
      <w:r>
        <w:rPr>
          <w:rFonts w:ascii="Arial" w:hAnsi="Arial" w:cs="Arial"/>
        </w:rPr>
        <w:tab/>
      </w:r>
      <w:r>
        <w:rPr>
          <w:rStyle w:val="boddrahyChar"/>
          <w:rFonts w:cs="Arial"/>
          <w:lang w:val="cs-CZ"/>
        </w:rPr>
        <w:t xml:space="preserve">111 </w:t>
      </w:r>
      <w:r>
        <w:rPr>
          <w:rStyle w:val="boddrahyChar"/>
          <w:rFonts w:cs="Arial"/>
          <w:lang w:val="cs-CZ"/>
        </w:rPr>
        <w:tab/>
        <w:t xml:space="preserve"> 140 </w:t>
      </w:r>
      <w:r>
        <w:rPr>
          <w:rStyle w:val="boddrahyChar"/>
          <w:rFonts w:cs="Arial"/>
          <w:lang w:val="cs-CZ"/>
        </w:rPr>
        <w:tab/>
        <w:t xml:space="preserve"> 149 </w:t>
      </w:r>
      <w:r>
        <w:rPr>
          <w:rStyle w:val="boddrahyChar"/>
          <w:rFonts w:cs="Arial"/>
          <w:lang w:val="cs-CZ"/>
        </w:rPr>
        <w:tab/>
        <w:t>142</w:t>
      </w:r>
      <w:r>
        <w:rPr>
          <w:rFonts w:ascii="Arial" w:hAnsi="Arial" w:cs="Arial"/>
        </w:rPr>
        <w:tab/>
        <w:t xml:space="preserve">542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541 </w:t>
      </w:r>
      <w:r>
        <w:rPr>
          <w:rFonts w:ascii="Arial" w:hAnsi="Arial" w:cs="Arial"/>
        </w:rPr>
        <w:tab/>
        <w:t xml:space="preserve"> </w:t>
      </w:r>
      <w:r>
        <w:rPr>
          <w:rStyle w:val="boddrahyChar"/>
          <w:rFonts w:cs="Arial"/>
          <w:lang w:val="cs-CZ"/>
        </w:rPr>
        <w:t>148</w:t>
      </w:r>
      <w:r>
        <w:rPr>
          <w:rStyle w:val="boddrahyChar"/>
          <w:rFonts w:cs="Arial"/>
          <w:lang w:val="cs-CZ"/>
        </w:rPr>
        <w:tab/>
        <w:t xml:space="preserve">126 </w:t>
      </w:r>
      <w:r>
        <w:rPr>
          <w:rStyle w:val="boddrahyChar"/>
          <w:rFonts w:cs="Arial"/>
          <w:lang w:val="cs-CZ"/>
        </w:rPr>
        <w:tab/>
        <w:t xml:space="preserve"> 128</w:t>
      </w:r>
      <w:r>
        <w:rPr>
          <w:rStyle w:val="boddrahyChar"/>
          <w:rFonts w:cs="Arial"/>
          <w:lang w:val="cs-CZ"/>
        </w:rPr>
        <w:tab/>
        <w:t>139</w:t>
      </w:r>
      <w:r>
        <w:rPr>
          <w:rFonts w:ascii="Arial" w:hAnsi="Arial" w:cs="Arial"/>
        </w:rPr>
        <w:tab/>
        <w:t>Václav Šmída</w:t>
      </w:r>
    </w:p>
    <w:p w:rsidR="007B70C0" w:rsidRDefault="007B70C0"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Roman Sýs</w:t>
      </w:r>
      <w:r>
        <w:rPr>
          <w:rFonts w:ascii="Arial" w:hAnsi="Arial" w:cs="Arial"/>
        </w:rPr>
        <w:tab/>
      </w:r>
      <w:r>
        <w:rPr>
          <w:rStyle w:val="boddrahyChar"/>
          <w:rFonts w:cs="Arial"/>
          <w:lang w:val="cs-CZ"/>
        </w:rPr>
        <w:t xml:space="preserve">157 </w:t>
      </w:r>
      <w:r>
        <w:rPr>
          <w:rStyle w:val="boddrahyChar"/>
          <w:rFonts w:cs="Arial"/>
          <w:lang w:val="cs-CZ"/>
        </w:rPr>
        <w:tab/>
        <w:t xml:space="preserve"> 123 </w:t>
      </w:r>
      <w:r>
        <w:rPr>
          <w:rStyle w:val="boddrahyChar"/>
          <w:rFonts w:cs="Arial"/>
          <w:lang w:val="cs-CZ"/>
        </w:rPr>
        <w:tab/>
        <w:t xml:space="preserve"> 121 </w:t>
      </w:r>
      <w:r>
        <w:rPr>
          <w:rStyle w:val="boddrahyChar"/>
          <w:rFonts w:cs="Arial"/>
          <w:lang w:val="cs-CZ"/>
        </w:rPr>
        <w:tab/>
        <w:t>127</w:t>
      </w:r>
      <w:r>
        <w:rPr>
          <w:rFonts w:ascii="Arial" w:hAnsi="Arial" w:cs="Arial"/>
        </w:rPr>
        <w:tab/>
        <w:t xml:space="preserve">528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lang w:val="cs-CZ"/>
        </w:rPr>
        <w:t>126</w:t>
      </w:r>
      <w:r>
        <w:rPr>
          <w:rStyle w:val="boddrahyChar"/>
          <w:rFonts w:cs="Arial"/>
          <w:lang w:val="cs-CZ"/>
        </w:rPr>
        <w:tab/>
        <w:t xml:space="preserve">125 </w:t>
      </w:r>
      <w:r>
        <w:rPr>
          <w:rStyle w:val="boddrahyChar"/>
          <w:rFonts w:cs="Arial"/>
          <w:lang w:val="cs-CZ"/>
        </w:rPr>
        <w:tab/>
        <w:t xml:space="preserve"> 146</w:t>
      </w:r>
      <w:r>
        <w:rPr>
          <w:rStyle w:val="boddrahyChar"/>
          <w:rFonts w:cs="Arial"/>
          <w:lang w:val="cs-CZ"/>
        </w:rPr>
        <w:tab/>
        <w:t>134</w:t>
      </w:r>
      <w:r>
        <w:rPr>
          <w:rFonts w:ascii="Arial" w:hAnsi="Arial" w:cs="Arial"/>
        </w:rPr>
        <w:tab/>
        <w:t>Jaroslav Šmejda</w:t>
      </w:r>
    </w:p>
    <w:p w:rsidR="007B70C0" w:rsidRDefault="007B70C0" w:rsidP="000C39FB">
      <w:pPr>
        <w:pStyle w:val="Nhozy"/>
        <w:rPr>
          <w:b/>
        </w:rPr>
      </w:pPr>
    </w:p>
    <w:p w:rsidR="007B70C0" w:rsidRDefault="007B70C0" w:rsidP="000C39FB">
      <w:pPr>
        <w:pStyle w:val="Nhozy"/>
      </w:pPr>
      <w:r>
        <w:rPr>
          <w:b/>
        </w:rPr>
        <w:t xml:space="preserve">rozhodčí: </w:t>
      </w:r>
      <w:r>
        <w:t>Josef Dymáček</w:t>
      </w:r>
    </w:p>
    <w:p w:rsidR="007B70C0" w:rsidRDefault="007B70C0" w:rsidP="00A0632E">
      <w:pPr>
        <w:pStyle w:val="komentCharCharCharChar"/>
        <w:rPr>
          <w:rFonts w:cs="Arial"/>
        </w:rPr>
      </w:pPr>
      <w:r>
        <w:rPr>
          <w:rFonts w:cs="Arial"/>
        </w:rPr>
        <w:t>Nejlepší výkon utkání: 580 - Lukáš Trýzna</w:t>
      </w:r>
    </w:p>
    <w:p w:rsidR="007B70C0" w:rsidRDefault="007B70C0" w:rsidP="00C07D81">
      <w:pPr>
        <w:pStyle w:val="KingNormal"/>
        <w:rPr>
          <w:rFonts w:ascii="Arial" w:hAnsi="Arial" w:cs="Arial"/>
        </w:rPr>
      </w:pPr>
    </w:p>
    <w:p w:rsidR="007B70C0" w:rsidRDefault="007B70C0" w:rsidP="007124EA">
      <w:pPr>
        <w:pStyle w:val="Nadpisy"/>
      </w:pPr>
      <w:r>
        <w:t>Pořadí jednotlivců:</w:t>
      </w:r>
    </w:p>
    <w:p w:rsidR="007B70C0" w:rsidRDefault="007B70C0"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7B70C0" w:rsidRDefault="007B70C0" w:rsidP="004764A3">
      <w:pPr>
        <w:pStyle w:val="TabulkaHraci"/>
      </w:pPr>
      <w:r>
        <w:tab/>
      </w:r>
    </w:p>
    <w:p w:rsidR="007B70C0" w:rsidRDefault="007B70C0" w:rsidP="00B457C3">
      <w:pPr>
        <w:pStyle w:val="TabulkaHraci"/>
        <w:tabs>
          <w:tab w:val="clear" w:pos="3402"/>
          <w:tab w:val="clear" w:pos="8845"/>
          <w:tab w:val="left" w:pos="2835"/>
          <w:tab w:val="center" w:pos="8647"/>
        </w:tabs>
      </w:pPr>
      <w:r>
        <w:tab/>
        <w:t>1.</w:t>
      </w:r>
      <w:r>
        <w:tab/>
        <w:t>Václav Hlaváč</w:t>
      </w:r>
      <w:r>
        <w:tab/>
        <w:t>TJ Slovan Karlovy Vary</w:t>
      </w:r>
      <w:r>
        <w:tab/>
        <w:t>613.0</w:t>
      </w:r>
      <w:r>
        <w:tab/>
        <w:t>394.0</w:t>
      </w:r>
      <w:r>
        <w:tab/>
        <w:t>219.0</w:t>
      </w:r>
      <w:r>
        <w:tab/>
        <w:t>0.5</w:t>
      </w:r>
      <w:r>
        <w:tab/>
        <w:t>2/2</w:t>
      </w:r>
      <w:r>
        <w:tab/>
        <w:t>(616)</w:t>
      </w:r>
    </w:p>
    <w:p w:rsidR="007B70C0" w:rsidRDefault="007B70C0" w:rsidP="00B457C3">
      <w:pPr>
        <w:pStyle w:val="TabulkaHraci"/>
        <w:tabs>
          <w:tab w:val="clear" w:pos="3402"/>
          <w:tab w:val="clear" w:pos="8845"/>
          <w:tab w:val="left" w:pos="2835"/>
          <w:tab w:val="center" w:pos="8647"/>
        </w:tabs>
      </w:pPr>
      <w:r>
        <w:tab/>
        <w:t>2.</w:t>
      </w:r>
      <w:r>
        <w:tab/>
        <w:t>Václav Schejbal</w:t>
      </w:r>
      <w:r>
        <w:tab/>
        <w:t>KK SDS Sadská</w:t>
      </w:r>
      <w:r>
        <w:tab/>
        <w:t>596.0</w:t>
      </w:r>
      <w:r>
        <w:tab/>
        <w:t>411.0</w:t>
      </w:r>
      <w:r>
        <w:tab/>
        <w:t>185.0</w:t>
      </w:r>
      <w:r>
        <w:tab/>
        <w:t>5.0</w:t>
      </w:r>
      <w:r>
        <w:tab/>
        <w:t>1/1</w:t>
      </w:r>
      <w:r>
        <w:tab/>
        <w:t>(596)</w:t>
      </w:r>
    </w:p>
    <w:p w:rsidR="007B70C0" w:rsidRDefault="007B70C0" w:rsidP="00B457C3">
      <w:pPr>
        <w:pStyle w:val="TabulkaHraci"/>
        <w:tabs>
          <w:tab w:val="clear" w:pos="3402"/>
          <w:tab w:val="clear" w:pos="8845"/>
          <w:tab w:val="left" w:pos="2835"/>
          <w:tab w:val="center" w:pos="8647"/>
        </w:tabs>
      </w:pPr>
      <w:r>
        <w:tab/>
        <w:t>3.</w:t>
      </w:r>
      <w:r>
        <w:tab/>
        <w:t>Aleš Košnar</w:t>
      </w:r>
      <w:r>
        <w:tab/>
        <w:t>KK SDS Sadská</w:t>
      </w:r>
      <w:r>
        <w:tab/>
        <w:t>587.0</w:t>
      </w:r>
      <w:r>
        <w:tab/>
        <w:t>371.0</w:t>
      </w:r>
      <w:r>
        <w:tab/>
        <w:t>216.0</w:t>
      </w:r>
      <w:r>
        <w:tab/>
        <w:t>2.0</w:t>
      </w:r>
      <w:r>
        <w:tab/>
        <w:t>1/1</w:t>
      </w:r>
      <w:r>
        <w:tab/>
        <w:t>(587)</w:t>
      </w:r>
    </w:p>
    <w:p w:rsidR="007B70C0" w:rsidRDefault="007B70C0" w:rsidP="00B457C3">
      <w:pPr>
        <w:pStyle w:val="TabulkaHraci"/>
        <w:tabs>
          <w:tab w:val="clear" w:pos="3402"/>
          <w:tab w:val="clear" w:pos="8845"/>
          <w:tab w:val="left" w:pos="2835"/>
          <w:tab w:val="center" w:pos="8647"/>
        </w:tabs>
      </w:pPr>
      <w:r>
        <w:tab/>
        <w:t>4.</w:t>
      </w:r>
      <w:r>
        <w:tab/>
        <w:t>Tomáš Bek</w:t>
      </w:r>
      <w:r>
        <w:tab/>
        <w:t>KK SDS Sadská</w:t>
      </w:r>
      <w:r>
        <w:tab/>
        <w:t>585.0</w:t>
      </w:r>
      <w:r>
        <w:tab/>
        <w:t>379.0</w:t>
      </w:r>
      <w:r>
        <w:tab/>
        <w:t>206.0</w:t>
      </w:r>
      <w:r>
        <w:tab/>
        <w:t>2.0</w:t>
      </w:r>
      <w:r>
        <w:tab/>
        <w:t>1/1</w:t>
      </w:r>
      <w:r>
        <w:tab/>
        <w:t>(585)</w:t>
      </w:r>
    </w:p>
    <w:p w:rsidR="007B70C0" w:rsidRDefault="007B70C0" w:rsidP="00B457C3">
      <w:pPr>
        <w:pStyle w:val="TabulkaHraci"/>
        <w:tabs>
          <w:tab w:val="clear" w:pos="3402"/>
          <w:tab w:val="clear" w:pos="8845"/>
          <w:tab w:val="left" w:pos="2835"/>
          <w:tab w:val="center" w:pos="8647"/>
        </w:tabs>
      </w:pPr>
      <w:r>
        <w:tab/>
        <w:t>5.</w:t>
      </w:r>
      <w:r>
        <w:tab/>
        <w:t>Luboš Beneš</w:t>
      </w:r>
      <w:r>
        <w:tab/>
        <w:t>KK Kosmonosy</w:t>
      </w:r>
      <w:r>
        <w:tab/>
        <w:t>582.5</w:t>
      </w:r>
      <w:r>
        <w:tab/>
        <w:t>373.5</w:t>
      </w:r>
      <w:r>
        <w:tab/>
        <w:t>209.0</w:t>
      </w:r>
      <w:r>
        <w:tab/>
        <w:t>1.0</w:t>
      </w:r>
      <w:r>
        <w:tab/>
        <w:t>2/2</w:t>
      </w:r>
      <w:r>
        <w:tab/>
        <w:t>(591)</w:t>
      </w:r>
    </w:p>
    <w:p w:rsidR="007B70C0" w:rsidRDefault="007B70C0" w:rsidP="00B457C3">
      <w:pPr>
        <w:pStyle w:val="TabulkaHraci"/>
        <w:tabs>
          <w:tab w:val="clear" w:pos="3402"/>
          <w:tab w:val="clear" w:pos="8845"/>
          <w:tab w:val="left" w:pos="2835"/>
          <w:tab w:val="center" w:pos="8647"/>
        </w:tabs>
      </w:pPr>
      <w:r>
        <w:tab/>
        <w:t>6.</w:t>
      </w:r>
      <w:r>
        <w:tab/>
        <w:t>Štěpán Schuster</w:t>
      </w:r>
      <w:r>
        <w:tab/>
        <w:t>TJ Červený Kostelec</w:t>
      </w:r>
      <w:r>
        <w:tab/>
        <w:t>576.5</w:t>
      </w:r>
      <w:r>
        <w:tab/>
        <w:t>376.5</w:t>
      </w:r>
      <w:r>
        <w:tab/>
        <w:t>200.0</w:t>
      </w:r>
      <w:r>
        <w:tab/>
        <w:t>5.5</w:t>
      </w:r>
      <w:r>
        <w:tab/>
        <w:t>2/2</w:t>
      </w:r>
      <w:r>
        <w:tab/>
        <w:t>(595)</w:t>
      </w:r>
    </w:p>
    <w:p w:rsidR="007B70C0" w:rsidRDefault="007B70C0" w:rsidP="00B457C3">
      <w:pPr>
        <w:pStyle w:val="TabulkaHraci"/>
        <w:tabs>
          <w:tab w:val="clear" w:pos="3402"/>
          <w:tab w:val="clear" w:pos="8845"/>
          <w:tab w:val="left" w:pos="2835"/>
          <w:tab w:val="center" w:pos="8647"/>
        </w:tabs>
      </w:pPr>
      <w:r>
        <w:tab/>
        <w:t>7.</w:t>
      </w:r>
      <w:r>
        <w:tab/>
        <w:t>Martin Schejbal</w:t>
      </w:r>
      <w:r>
        <w:tab/>
        <w:t>KK SDS Sadská</w:t>
      </w:r>
      <w:r>
        <w:tab/>
        <w:t>576.0</w:t>
      </w:r>
      <w:r>
        <w:tab/>
        <w:t>363.0</w:t>
      </w:r>
      <w:r>
        <w:tab/>
        <w:t>213.0</w:t>
      </w:r>
      <w:r>
        <w:tab/>
        <w:t>3.0</w:t>
      </w:r>
      <w:r>
        <w:tab/>
        <w:t>1/1</w:t>
      </w:r>
      <w:r>
        <w:tab/>
        <w:t>(576)</w:t>
      </w:r>
    </w:p>
    <w:p w:rsidR="007B70C0" w:rsidRDefault="007B70C0" w:rsidP="00B457C3">
      <w:pPr>
        <w:pStyle w:val="TabulkaHraci"/>
        <w:tabs>
          <w:tab w:val="clear" w:pos="3402"/>
          <w:tab w:val="clear" w:pos="8845"/>
          <w:tab w:val="left" w:pos="2835"/>
          <w:tab w:val="center" w:pos="8647"/>
        </w:tabs>
      </w:pPr>
      <w:r>
        <w:tab/>
        <w:t>8.</w:t>
      </w:r>
      <w:r>
        <w:tab/>
        <w:t>Miroslav Malý</w:t>
      </w:r>
      <w:r>
        <w:tab/>
        <w:t>TJ Kuželky Česká Lípa</w:t>
      </w:r>
      <w:r>
        <w:tab/>
        <w:t>575.0</w:t>
      </w:r>
      <w:r>
        <w:tab/>
        <w:t>382.0</w:t>
      </w:r>
      <w:r>
        <w:tab/>
        <w:t>193.0</w:t>
      </w:r>
      <w:r>
        <w:tab/>
        <w:t>3.0</w:t>
      </w:r>
      <w:r>
        <w:tab/>
        <w:t>1/1</w:t>
      </w:r>
      <w:r>
        <w:tab/>
        <w:t>(575)</w:t>
      </w:r>
    </w:p>
    <w:p w:rsidR="007B70C0" w:rsidRDefault="007B70C0" w:rsidP="00B457C3">
      <w:pPr>
        <w:pStyle w:val="TabulkaHraci"/>
        <w:tabs>
          <w:tab w:val="clear" w:pos="3402"/>
          <w:tab w:val="clear" w:pos="8845"/>
          <w:tab w:val="left" w:pos="2835"/>
          <w:tab w:val="center" w:pos="8647"/>
        </w:tabs>
      </w:pPr>
      <w:r>
        <w:tab/>
        <w:t>9.</w:t>
      </w:r>
      <w:r>
        <w:tab/>
        <w:t>Roman Kindl</w:t>
      </w:r>
      <w:r>
        <w:tab/>
      </w:r>
      <w:r>
        <w:rPr>
          <w:rFonts w:cs="Arial"/>
          <w:sz w:val="16"/>
        </w:rPr>
        <w:t>TJ Start Rychnov nad Kněžnou</w:t>
      </w:r>
      <w:r>
        <w:tab/>
        <w:t>571.0</w:t>
      </w:r>
      <w:r>
        <w:tab/>
        <w:t>362.0</w:t>
      </w:r>
      <w:r>
        <w:tab/>
        <w:t>209.0</w:t>
      </w:r>
      <w:r>
        <w:tab/>
        <w:t>0.0</w:t>
      </w:r>
      <w:r>
        <w:tab/>
        <w:t>1/1</w:t>
      </w:r>
      <w:r>
        <w:tab/>
        <w:t>(571)</w:t>
      </w:r>
    </w:p>
    <w:p w:rsidR="007B70C0" w:rsidRDefault="007B70C0" w:rsidP="00B457C3">
      <w:pPr>
        <w:pStyle w:val="TabulkaHraci"/>
        <w:tabs>
          <w:tab w:val="clear" w:pos="3402"/>
          <w:tab w:val="clear" w:pos="8845"/>
          <w:tab w:val="left" w:pos="2835"/>
          <w:tab w:val="center" w:pos="8647"/>
        </w:tabs>
      </w:pPr>
      <w:r>
        <w:tab/>
        <w:t>10.</w:t>
      </w:r>
      <w:r>
        <w:tab/>
        <w:t>Tomáš Bajtalon</w:t>
      </w:r>
      <w:r>
        <w:tab/>
        <w:t>KK Kosmonosy</w:t>
      </w:r>
      <w:r>
        <w:tab/>
        <w:t>567.5</w:t>
      </w:r>
      <w:r>
        <w:tab/>
        <w:t>360.0</w:t>
      </w:r>
      <w:r>
        <w:tab/>
        <w:t>207.5</w:t>
      </w:r>
      <w:r>
        <w:tab/>
        <w:t>2.0</w:t>
      </w:r>
      <w:r>
        <w:tab/>
        <w:t>2/2</w:t>
      </w:r>
      <w:r>
        <w:tab/>
        <w:t>(568)</w:t>
      </w:r>
    </w:p>
    <w:p w:rsidR="007B70C0" w:rsidRDefault="007B70C0" w:rsidP="00B457C3">
      <w:pPr>
        <w:pStyle w:val="TabulkaHraci"/>
        <w:tabs>
          <w:tab w:val="clear" w:pos="3402"/>
          <w:tab w:val="clear" w:pos="8845"/>
          <w:tab w:val="left" w:pos="2835"/>
          <w:tab w:val="center" w:pos="8647"/>
        </w:tabs>
      </w:pPr>
      <w:r>
        <w:tab/>
        <w:t>11.</w:t>
      </w:r>
      <w:r>
        <w:tab/>
        <w:t>Daniel Bouda</w:t>
      </w:r>
      <w:r>
        <w:tab/>
        <w:t>TJ Červený Kostelec</w:t>
      </w:r>
      <w:r>
        <w:tab/>
        <w:t>564.0</w:t>
      </w:r>
      <w:r>
        <w:tab/>
        <w:t>373.5</w:t>
      </w:r>
      <w:r>
        <w:tab/>
        <w:t>190.5</w:t>
      </w:r>
      <w:r>
        <w:tab/>
        <w:t>4.5</w:t>
      </w:r>
      <w:r>
        <w:tab/>
        <w:t>2/2</w:t>
      </w:r>
      <w:r>
        <w:tab/>
        <w:t>(571)</w:t>
      </w:r>
    </w:p>
    <w:p w:rsidR="007B70C0" w:rsidRDefault="007B70C0" w:rsidP="00B457C3">
      <w:pPr>
        <w:pStyle w:val="TabulkaHraci"/>
        <w:tabs>
          <w:tab w:val="clear" w:pos="3402"/>
          <w:tab w:val="clear" w:pos="8845"/>
          <w:tab w:val="left" w:pos="2835"/>
          <w:tab w:val="center" w:pos="8647"/>
        </w:tabs>
      </w:pPr>
      <w:r>
        <w:tab/>
        <w:t>12.</w:t>
      </w:r>
      <w:r>
        <w:tab/>
        <w:t>Roman Straka</w:t>
      </w:r>
      <w:r>
        <w:tab/>
        <w:t xml:space="preserve">TJ Lokomotiva Trutnov </w:t>
      </w:r>
      <w:r>
        <w:tab/>
        <w:t>563.5</w:t>
      </w:r>
      <w:r>
        <w:tab/>
        <w:t>376.5</w:t>
      </w:r>
      <w:r>
        <w:tab/>
        <w:t>187.0</w:t>
      </w:r>
      <w:r>
        <w:tab/>
        <w:t>2.0</w:t>
      </w:r>
      <w:r>
        <w:tab/>
        <w:t>2/2</w:t>
      </w:r>
      <w:r>
        <w:tab/>
        <w:t>(590)</w:t>
      </w:r>
    </w:p>
    <w:p w:rsidR="007B70C0" w:rsidRDefault="007B70C0" w:rsidP="00B457C3">
      <w:pPr>
        <w:pStyle w:val="TabulkaHraci"/>
        <w:tabs>
          <w:tab w:val="clear" w:pos="3402"/>
          <w:tab w:val="clear" w:pos="8845"/>
          <w:tab w:val="left" w:pos="2835"/>
          <w:tab w:val="center" w:pos="8647"/>
        </w:tabs>
      </w:pPr>
      <w:r>
        <w:tab/>
        <w:t>13.</w:t>
      </w:r>
      <w:r>
        <w:tab/>
        <w:t>Michal Rolf</w:t>
      </w:r>
      <w:r>
        <w:tab/>
        <w:t xml:space="preserve">TJ Lokomotiva Trutnov </w:t>
      </w:r>
      <w:r>
        <w:tab/>
        <w:t>561.5</w:t>
      </w:r>
      <w:r>
        <w:tab/>
        <w:t>365.5</w:t>
      </w:r>
      <w:r>
        <w:tab/>
        <w:t>196.0</w:t>
      </w:r>
      <w:r>
        <w:tab/>
        <w:t>0.0</w:t>
      </w:r>
      <w:r>
        <w:tab/>
        <w:t>2/2</w:t>
      </w:r>
      <w:r>
        <w:tab/>
        <w:t>(567)</w:t>
      </w:r>
    </w:p>
    <w:p w:rsidR="007B70C0" w:rsidRDefault="007B70C0" w:rsidP="00B457C3">
      <w:pPr>
        <w:pStyle w:val="TabulkaHraci"/>
        <w:tabs>
          <w:tab w:val="clear" w:pos="3402"/>
          <w:tab w:val="clear" w:pos="8845"/>
          <w:tab w:val="left" w:pos="2835"/>
          <w:tab w:val="center" w:pos="8647"/>
        </w:tabs>
      </w:pPr>
      <w:r>
        <w:tab/>
        <w:t>14.</w:t>
      </w:r>
      <w:r>
        <w:tab/>
        <w:t>David Urbánek</w:t>
      </w:r>
      <w:r>
        <w:tab/>
      </w:r>
      <w:r>
        <w:rPr>
          <w:rFonts w:cs="Arial"/>
          <w:sz w:val="16"/>
        </w:rPr>
        <w:t>TJ Start Rychnov nad Kněžnou</w:t>
      </w:r>
      <w:r>
        <w:tab/>
        <w:t>561.0</w:t>
      </w:r>
      <w:r>
        <w:tab/>
        <w:t>356.0</w:t>
      </w:r>
      <w:r>
        <w:tab/>
        <w:t>205.0</w:t>
      </w:r>
      <w:r>
        <w:tab/>
        <w:t>1.0</w:t>
      </w:r>
      <w:r>
        <w:tab/>
        <w:t>1/1</w:t>
      </w:r>
      <w:r>
        <w:tab/>
        <w:t>(561)</w:t>
      </w:r>
    </w:p>
    <w:p w:rsidR="007B70C0" w:rsidRDefault="007B70C0" w:rsidP="00B457C3">
      <w:pPr>
        <w:pStyle w:val="TabulkaHraci"/>
        <w:tabs>
          <w:tab w:val="clear" w:pos="3402"/>
          <w:tab w:val="clear" w:pos="8845"/>
          <w:tab w:val="left" w:pos="2835"/>
          <w:tab w:val="center" w:pos="8647"/>
        </w:tabs>
      </w:pPr>
      <w:r>
        <w:tab/>
        <w:t>15.</w:t>
      </w:r>
      <w:r>
        <w:tab/>
        <w:t>Petr Vaněk</w:t>
      </w:r>
      <w:r>
        <w:tab/>
        <w:t>TJ Červený Kostelec</w:t>
      </w:r>
      <w:r>
        <w:tab/>
        <w:t>559.5</w:t>
      </w:r>
      <w:r>
        <w:tab/>
        <w:t>377.5</w:t>
      </w:r>
      <w:r>
        <w:tab/>
        <w:t>182.0</w:t>
      </w:r>
      <w:r>
        <w:tab/>
        <w:t>6.5</w:t>
      </w:r>
      <w:r>
        <w:tab/>
        <w:t>2/2</w:t>
      </w:r>
      <w:r>
        <w:tab/>
        <w:t>(567)</w:t>
      </w:r>
    </w:p>
    <w:p w:rsidR="007B70C0" w:rsidRDefault="007B70C0" w:rsidP="00B457C3">
      <w:pPr>
        <w:pStyle w:val="TabulkaHraci"/>
        <w:tabs>
          <w:tab w:val="clear" w:pos="3402"/>
          <w:tab w:val="clear" w:pos="8845"/>
          <w:tab w:val="left" w:pos="2835"/>
          <w:tab w:val="center" w:pos="8647"/>
        </w:tabs>
      </w:pPr>
      <w:r>
        <w:tab/>
        <w:t>16.</w:t>
      </w:r>
      <w:r>
        <w:tab/>
        <w:t>Josef Fidrant</w:t>
      </w:r>
      <w:r>
        <w:tab/>
        <w:t>TJ Sokol Kdyně</w:t>
      </w:r>
      <w:r>
        <w:tab/>
        <w:t>554.5</w:t>
      </w:r>
      <w:r>
        <w:tab/>
        <w:t>354.0</w:t>
      </w:r>
      <w:r>
        <w:tab/>
        <w:t>200.5</w:t>
      </w:r>
      <w:r>
        <w:tab/>
        <w:t>5.0</w:t>
      </w:r>
      <w:r>
        <w:tab/>
        <w:t>2/2</w:t>
      </w:r>
      <w:r>
        <w:tab/>
        <w:t>(584)</w:t>
      </w:r>
    </w:p>
    <w:p w:rsidR="007B70C0" w:rsidRDefault="007B70C0" w:rsidP="00B457C3">
      <w:pPr>
        <w:pStyle w:val="TabulkaHraci"/>
        <w:tabs>
          <w:tab w:val="clear" w:pos="3402"/>
          <w:tab w:val="clear" w:pos="8845"/>
          <w:tab w:val="left" w:pos="2835"/>
          <w:tab w:val="center" w:pos="8647"/>
        </w:tabs>
      </w:pPr>
      <w:r>
        <w:tab/>
        <w:t>17.</w:t>
      </w:r>
      <w:r>
        <w:tab/>
        <w:t>Dušan Plocek</w:t>
      </w:r>
      <w:r>
        <w:tab/>
        <w:t>KK Kosmonosy</w:t>
      </w:r>
      <w:r>
        <w:tab/>
        <w:t>551.0</w:t>
      </w:r>
      <w:r>
        <w:tab/>
        <w:t>369.5</w:t>
      </w:r>
      <w:r>
        <w:tab/>
        <w:t>181.5</w:t>
      </w:r>
      <w:r>
        <w:tab/>
        <w:t>3.5</w:t>
      </w:r>
      <w:r>
        <w:tab/>
        <w:t>2/2</w:t>
      </w:r>
      <w:r>
        <w:tab/>
        <w:t>(562)</w:t>
      </w:r>
    </w:p>
    <w:p w:rsidR="007B70C0" w:rsidRDefault="007B70C0" w:rsidP="00B457C3">
      <w:pPr>
        <w:pStyle w:val="TabulkaHraci"/>
        <w:tabs>
          <w:tab w:val="clear" w:pos="3402"/>
          <w:tab w:val="clear" w:pos="8845"/>
          <w:tab w:val="left" w:pos="2835"/>
          <w:tab w:val="center" w:pos="8647"/>
        </w:tabs>
      </w:pPr>
      <w:r>
        <w:tab/>
        <w:t>18.</w:t>
      </w:r>
      <w:r>
        <w:tab/>
        <w:t>Lukáš Trýzna</w:t>
      </w:r>
      <w:r>
        <w:tab/>
        <w:t xml:space="preserve">SKK Vrchlabí </w:t>
      </w:r>
      <w:r>
        <w:tab/>
        <w:t>549.5</w:t>
      </w:r>
      <w:r>
        <w:tab/>
        <w:t>366.5</w:t>
      </w:r>
      <w:r>
        <w:tab/>
        <w:t>183.0</w:t>
      </w:r>
      <w:r>
        <w:tab/>
        <w:t>7.5</w:t>
      </w:r>
      <w:r>
        <w:tab/>
        <w:t>2/2</w:t>
      </w:r>
      <w:r>
        <w:tab/>
        <w:t>(580)</w:t>
      </w:r>
    </w:p>
    <w:p w:rsidR="007B70C0" w:rsidRDefault="007B70C0" w:rsidP="00B457C3">
      <w:pPr>
        <w:pStyle w:val="TabulkaHraci"/>
        <w:tabs>
          <w:tab w:val="clear" w:pos="3402"/>
          <w:tab w:val="clear" w:pos="8845"/>
          <w:tab w:val="left" w:pos="2835"/>
          <w:tab w:val="center" w:pos="8647"/>
        </w:tabs>
      </w:pPr>
      <w:r>
        <w:tab/>
        <w:t>19.</w:t>
      </w:r>
      <w:r>
        <w:tab/>
        <w:t>Jiří Semerád</w:t>
      </w:r>
      <w:r>
        <w:tab/>
        <w:t>SKK Bohušovice</w:t>
      </w:r>
      <w:r>
        <w:tab/>
        <w:t>549.5</w:t>
      </w:r>
      <w:r>
        <w:tab/>
        <w:t>374.5</w:t>
      </w:r>
      <w:r>
        <w:tab/>
        <w:t>175.0</w:t>
      </w:r>
      <w:r>
        <w:tab/>
        <w:t>4.0</w:t>
      </w:r>
      <w:r>
        <w:tab/>
        <w:t>2/2</w:t>
      </w:r>
      <w:r>
        <w:tab/>
        <w:t>(554)</w:t>
      </w:r>
    </w:p>
    <w:p w:rsidR="007B70C0" w:rsidRDefault="007B70C0" w:rsidP="00B457C3">
      <w:pPr>
        <w:pStyle w:val="TabulkaHraci"/>
        <w:tabs>
          <w:tab w:val="clear" w:pos="3402"/>
          <w:tab w:val="clear" w:pos="8845"/>
          <w:tab w:val="left" w:pos="2835"/>
          <w:tab w:val="center" w:pos="8647"/>
        </w:tabs>
      </w:pPr>
      <w:r>
        <w:tab/>
        <w:t>20.</w:t>
      </w:r>
      <w:r>
        <w:tab/>
        <w:t>Martin Mýl</w:t>
      </w:r>
      <w:r>
        <w:tab/>
        <w:t>TJ Červený Kostelec</w:t>
      </w:r>
      <w:r>
        <w:tab/>
        <w:t>548.0</w:t>
      </w:r>
      <w:r>
        <w:tab/>
        <w:t>364.0</w:t>
      </w:r>
      <w:r>
        <w:tab/>
        <w:t>184.0</w:t>
      </w:r>
      <w:r>
        <w:tab/>
        <w:t>6.0</w:t>
      </w:r>
      <w:r>
        <w:tab/>
        <w:t>2/2</w:t>
      </w:r>
      <w:r>
        <w:tab/>
        <w:t>(578)</w:t>
      </w:r>
    </w:p>
    <w:p w:rsidR="007B70C0" w:rsidRDefault="007B70C0" w:rsidP="00B457C3">
      <w:pPr>
        <w:pStyle w:val="TabulkaHraci"/>
        <w:tabs>
          <w:tab w:val="clear" w:pos="3402"/>
          <w:tab w:val="clear" w:pos="8845"/>
          <w:tab w:val="left" w:pos="2835"/>
          <w:tab w:val="center" w:pos="8647"/>
        </w:tabs>
      </w:pPr>
      <w:r>
        <w:tab/>
        <w:t>21.</w:t>
      </w:r>
      <w:r>
        <w:tab/>
        <w:t>Radek Tajč</w:t>
      </w:r>
      <w:r>
        <w:tab/>
        <w:t>KK Kosmonosy</w:t>
      </w:r>
      <w:r>
        <w:tab/>
        <w:t>546.5</w:t>
      </w:r>
      <w:r>
        <w:tab/>
        <w:t>371.5</w:t>
      </w:r>
      <w:r>
        <w:tab/>
        <w:t>175.0</w:t>
      </w:r>
      <w:r>
        <w:tab/>
        <w:t>4.5</w:t>
      </w:r>
      <w:r>
        <w:tab/>
        <w:t>2/2</w:t>
      </w:r>
      <w:r>
        <w:tab/>
        <w:t>(550)</w:t>
      </w:r>
    </w:p>
    <w:p w:rsidR="007B70C0" w:rsidRDefault="007B70C0" w:rsidP="00B457C3">
      <w:pPr>
        <w:pStyle w:val="TabulkaHraci"/>
        <w:tabs>
          <w:tab w:val="clear" w:pos="3402"/>
          <w:tab w:val="clear" w:pos="8845"/>
          <w:tab w:val="left" w:pos="2835"/>
          <w:tab w:val="center" w:pos="8647"/>
        </w:tabs>
      </w:pPr>
      <w:r>
        <w:tab/>
        <w:t>22.</w:t>
      </w:r>
      <w:r>
        <w:tab/>
        <w:t>Josef Rubanický</w:t>
      </w:r>
      <w:r>
        <w:tab/>
        <w:t>TJ Kuželky Česká Lípa</w:t>
      </w:r>
      <w:r>
        <w:tab/>
        <w:t>546.0</w:t>
      </w:r>
      <w:r>
        <w:tab/>
        <w:t>363.0</w:t>
      </w:r>
      <w:r>
        <w:tab/>
        <w:t>183.0</w:t>
      </w:r>
      <w:r>
        <w:tab/>
        <w:t>5.0</w:t>
      </w:r>
      <w:r>
        <w:tab/>
        <w:t>1/1</w:t>
      </w:r>
      <w:r>
        <w:tab/>
        <w:t>(546)</w:t>
      </w:r>
    </w:p>
    <w:p w:rsidR="007B70C0" w:rsidRDefault="007B70C0" w:rsidP="00B457C3">
      <w:pPr>
        <w:pStyle w:val="TabulkaHraci"/>
        <w:tabs>
          <w:tab w:val="clear" w:pos="3402"/>
          <w:tab w:val="clear" w:pos="8845"/>
          <w:tab w:val="left" w:pos="2835"/>
          <w:tab w:val="center" w:pos="8647"/>
        </w:tabs>
      </w:pPr>
      <w:r>
        <w:tab/>
        <w:t>23.</w:t>
      </w:r>
      <w:r>
        <w:tab/>
        <w:t>Josef Gondek</w:t>
      </w:r>
      <w:r>
        <w:tab/>
        <w:t>Vltavan Loučovice</w:t>
      </w:r>
      <w:r>
        <w:tab/>
        <w:t>546.0</w:t>
      </w:r>
      <w:r>
        <w:tab/>
        <w:t>354.0</w:t>
      </w:r>
      <w:r>
        <w:tab/>
        <w:t>192.0</w:t>
      </w:r>
      <w:r>
        <w:tab/>
        <w:t>3.0</w:t>
      </w:r>
      <w:r>
        <w:tab/>
        <w:t>1/1</w:t>
      </w:r>
      <w:r>
        <w:tab/>
        <w:t>(546)</w:t>
      </w:r>
    </w:p>
    <w:p w:rsidR="007B70C0" w:rsidRDefault="007B70C0" w:rsidP="00B457C3">
      <w:pPr>
        <w:pStyle w:val="TabulkaHraci"/>
        <w:tabs>
          <w:tab w:val="clear" w:pos="3402"/>
          <w:tab w:val="clear" w:pos="8845"/>
          <w:tab w:val="left" w:pos="2835"/>
          <w:tab w:val="center" w:pos="8647"/>
        </w:tabs>
      </w:pPr>
      <w:r>
        <w:tab/>
        <w:t>24.</w:t>
      </w:r>
      <w:r>
        <w:tab/>
        <w:t>Miroslav Pešadík</w:t>
      </w:r>
      <w:r>
        <w:tab/>
        <w:t>Vltavan Loučovice</w:t>
      </w:r>
      <w:r>
        <w:tab/>
        <w:t>542.0</w:t>
      </w:r>
      <w:r>
        <w:tab/>
        <w:t>345.0</w:t>
      </w:r>
      <w:r>
        <w:tab/>
        <w:t>197.0</w:t>
      </w:r>
      <w:r>
        <w:tab/>
        <w:t>5.0</w:t>
      </w:r>
      <w:r>
        <w:tab/>
        <w:t>1/1</w:t>
      </w:r>
      <w:r>
        <w:tab/>
        <w:t>(542)</w:t>
      </w:r>
    </w:p>
    <w:p w:rsidR="007B70C0" w:rsidRDefault="007B70C0" w:rsidP="00B457C3">
      <w:pPr>
        <w:pStyle w:val="TabulkaHraci"/>
        <w:tabs>
          <w:tab w:val="clear" w:pos="3402"/>
          <w:tab w:val="clear" w:pos="8845"/>
          <w:tab w:val="left" w:pos="2835"/>
          <w:tab w:val="center" w:pos="8647"/>
        </w:tabs>
      </w:pPr>
      <w:r>
        <w:tab/>
        <w:t>25.</w:t>
      </w:r>
      <w:r>
        <w:tab/>
        <w:t>Václav Šmída</w:t>
      </w:r>
      <w:r>
        <w:tab/>
      </w:r>
      <w:r>
        <w:rPr>
          <w:rFonts w:cs="Arial"/>
          <w:sz w:val="16"/>
        </w:rPr>
        <w:t>TJ Start Rychnov nad Kněžnou</w:t>
      </w:r>
      <w:r>
        <w:tab/>
        <w:t>541.0</w:t>
      </w:r>
      <w:r>
        <w:tab/>
        <w:t>352.0</w:t>
      </w:r>
      <w:r>
        <w:tab/>
        <w:t>189.0</w:t>
      </w:r>
      <w:r>
        <w:tab/>
        <w:t>4.0</w:t>
      </w:r>
      <w:r>
        <w:tab/>
        <w:t>1/1</w:t>
      </w:r>
      <w:r>
        <w:tab/>
        <w:t>(541)</w:t>
      </w:r>
    </w:p>
    <w:p w:rsidR="007B70C0" w:rsidRDefault="007B70C0" w:rsidP="00B457C3">
      <w:pPr>
        <w:pStyle w:val="TabulkaHraci"/>
        <w:tabs>
          <w:tab w:val="clear" w:pos="3402"/>
          <w:tab w:val="clear" w:pos="8845"/>
          <w:tab w:val="left" w:pos="2835"/>
          <w:tab w:val="center" w:pos="8647"/>
        </w:tabs>
      </w:pPr>
      <w:r>
        <w:tab/>
        <w:t>26.</w:t>
      </w:r>
      <w:r>
        <w:tab/>
        <w:t>Miroslav Bubla</w:t>
      </w:r>
      <w:r>
        <w:tab/>
        <w:t>TJ Lomnice</w:t>
      </w:r>
      <w:r>
        <w:tab/>
        <w:t>539.5</w:t>
      </w:r>
      <w:r>
        <w:tab/>
        <w:t>354.0</w:t>
      </w:r>
      <w:r>
        <w:tab/>
        <w:t>185.5</w:t>
      </w:r>
      <w:r>
        <w:tab/>
        <w:t>4.0</w:t>
      </w:r>
      <w:r>
        <w:tab/>
        <w:t>2/2</w:t>
      </w:r>
      <w:r>
        <w:tab/>
        <w:t>(567)</w:t>
      </w:r>
    </w:p>
    <w:p w:rsidR="007B70C0" w:rsidRDefault="007B70C0" w:rsidP="00B457C3">
      <w:pPr>
        <w:pStyle w:val="TabulkaHraci"/>
        <w:tabs>
          <w:tab w:val="clear" w:pos="3402"/>
          <w:tab w:val="clear" w:pos="8845"/>
          <w:tab w:val="left" w:pos="2835"/>
          <w:tab w:val="center" w:pos="8647"/>
        </w:tabs>
      </w:pPr>
      <w:r>
        <w:tab/>
        <w:t>27.</w:t>
      </w:r>
      <w:r>
        <w:tab/>
        <w:t>Roman Sýs</w:t>
      </w:r>
      <w:r>
        <w:tab/>
        <w:t xml:space="preserve">SKK Vrchlabí </w:t>
      </w:r>
      <w:r>
        <w:tab/>
        <w:t>539.0</w:t>
      </w:r>
      <w:r>
        <w:tab/>
        <w:t>379.0</w:t>
      </w:r>
      <w:r>
        <w:tab/>
        <w:t>160.0</w:t>
      </w:r>
      <w:r>
        <w:tab/>
        <w:t>8.5</w:t>
      </w:r>
      <w:r>
        <w:tab/>
        <w:t>2/2</w:t>
      </w:r>
      <w:r>
        <w:tab/>
        <w:t>(550)</w:t>
      </w:r>
    </w:p>
    <w:p w:rsidR="007B70C0" w:rsidRDefault="007B70C0" w:rsidP="00B457C3">
      <w:pPr>
        <w:pStyle w:val="TabulkaHraci"/>
        <w:tabs>
          <w:tab w:val="clear" w:pos="3402"/>
          <w:tab w:val="clear" w:pos="8845"/>
          <w:tab w:val="left" w:pos="2835"/>
          <w:tab w:val="center" w:pos="8647"/>
        </w:tabs>
      </w:pPr>
      <w:r>
        <w:tab/>
        <w:t>28.</w:t>
      </w:r>
      <w:r>
        <w:tab/>
        <w:t>Marek Žoudlík</w:t>
      </w:r>
      <w:r>
        <w:tab/>
        <w:t xml:space="preserve">TJ Lokomotiva Trutnov </w:t>
      </w:r>
      <w:r>
        <w:tab/>
        <w:t>538.5</w:t>
      </w:r>
      <w:r>
        <w:tab/>
        <w:t>364.5</w:t>
      </w:r>
      <w:r>
        <w:tab/>
        <w:t>174.0</w:t>
      </w:r>
      <w:r>
        <w:tab/>
        <w:t>3.5</w:t>
      </w:r>
      <w:r>
        <w:tab/>
        <w:t>2/2</w:t>
      </w:r>
      <w:r>
        <w:tab/>
        <w:t>(539)</w:t>
      </w:r>
    </w:p>
    <w:p w:rsidR="007B70C0" w:rsidRDefault="007B70C0" w:rsidP="00B457C3">
      <w:pPr>
        <w:pStyle w:val="TabulkaHraci"/>
        <w:tabs>
          <w:tab w:val="clear" w:pos="3402"/>
          <w:tab w:val="clear" w:pos="8845"/>
          <w:tab w:val="left" w:pos="2835"/>
          <w:tab w:val="center" w:pos="8647"/>
        </w:tabs>
      </w:pPr>
      <w:r>
        <w:tab/>
        <w:t>29.</w:t>
      </w:r>
      <w:r>
        <w:tab/>
        <w:t>Tomáš Beck</w:t>
      </w:r>
      <w:r>
        <w:tab/>
        <w:t>TJ Slovan Karlovy Vary</w:t>
      </w:r>
      <w:r>
        <w:tab/>
        <w:t>536.5</w:t>
      </w:r>
      <w:r>
        <w:tab/>
        <w:t>368.5</w:t>
      </w:r>
      <w:r>
        <w:tab/>
        <w:t>168.0</w:t>
      </w:r>
      <w:r>
        <w:tab/>
        <w:t>4.5</w:t>
      </w:r>
      <w:r>
        <w:tab/>
        <w:t>2/2</w:t>
      </w:r>
      <w:r>
        <w:tab/>
        <w:t>(542)</w:t>
      </w:r>
    </w:p>
    <w:p w:rsidR="007B70C0" w:rsidRDefault="007B70C0" w:rsidP="00B457C3">
      <w:pPr>
        <w:pStyle w:val="TabulkaHraci"/>
        <w:tabs>
          <w:tab w:val="clear" w:pos="3402"/>
          <w:tab w:val="clear" w:pos="8845"/>
          <w:tab w:val="left" w:pos="2835"/>
          <w:tab w:val="center" w:pos="8647"/>
        </w:tabs>
      </w:pPr>
      <w:r>
        <w:tab/>
        <w:t>30.</w:t>
      </w:r>
      <w:r>
        <w:tab/>
        <w:t>David Ryzák</w:t>
      </w:r>
      <w:r>
        <w:tab/>
        <w:t xml:space="preserve">TJ Lokomotiva Trutnov </w:t>
      </w:r>
      <w:r>
        <w:tab/>
        <w:t>536.0</w:t>
      </w:r>
      <w:r>
        <w:tab/>
        <w:t>353.0</w:t>
      </w:r>
      <w:r>
        <w:tab/>
        <w:t>183.0</w:t>
      </w:r>
      <w:r>
        <w:tab/>
        <w:t>4.0</w:t>
      </w:r>
      <w:r>
        <w:tab/>
        <w:t>2/2</w:t>
      </w:r>
      <w:r>
        <w:tab/>
        <w:t>(557)</w:t>
      </w:r>
    </w:p>
    <w:p w:rsidR="007B70C0" w:rsidRDefault="007B70C0" w:rsidP="00B457C3">
      <w:pPr>
        <w:pStyle w:val="TabulkaHraci"/>
        <w:tabs>
          <w:tab w:val="clear" w:pos="3402"/>
          <w:tab w:val="clear" w:pos="8845"/>
          <w:tab w:val="left" w:pos="2835"/>
          <w:tab w:val="center" w:pos="8647"/>
        </w:tabs>
      </w:pPr>
      <w:r>
        <w:tab/>
        <w:t>31.</w:t>
      </w:r>
      <w:r>
        <w:tab/>
        <w:t>Martin Najman</w:t>
      </w:r>
      <w:r>
        <w:tab/>
        <w:t>TJ Kuželky Česká Lípa</w:t>
      </w:r>
      <w:r>
        <w:tab/>
        <w:t>536.0</w:t>
      </w:r>
      <w:r>
        <w:tab/>
        <w:t>345.0</w:t>
      </w:r>
      <w:r>
        <w:tab/>
        <w:t>191.0</w:t>
      </w:r>
      <w:r>
        <w:tab/>
        <w:t>3.0</w:t>
      </w:r>
      <w:r>
        <w:tab/>
        <w:t>1/1</w:t>
      </w:r>
      <w:r>
        <w:tab/>
        <w:t>(536)</w:t>
      </w:r>
    </w:p>
    <w:p w:rsidR="007B70C0" w:rsidRDefault="007B70C0" w:rsidP="00B457C3">
      <w:pPr>
        <w:pStyle w:val="TabulkaHraci"/>
        <w:tabs>
          <w:tab w:val="clear" w:pos="3402"/>
          <w:tab w:val="clear" w:pos="8845"/>
          <w:tab w:val="left" w:pos="2835"/>
          <w:tab w:val="center" w:pos="8647"/>
        </w:tabs>
      </w:pPr>
      <w:r>
        <w:tab/>
        <w:t>32.</w:t>
      </w:r>
      <w:r>
        <w:tab/>
        <w:t>Jiří Benda</w:t>
      </w:r>
      <w:r>
        <w:tab/>
        <w:t>TJ Sokol Kdyně</w:t>
      </w:r>
      <w:r>
        <w:tab/>
        <w:t>535.0</w:t>
      </w:r>
      <w:r>
        <w:tab/>
        <w:t>352.5</w:t>
      </w:r>
      <w:r>
        <w:tab/>
        <w:t>182.5</w:t>
      </w:r>
      <w:r>
        <w:tab/>
        <w:t>4.0</w:t>
      </w:r>
      <w:r>
        <w:tab/>
        <w:t>2/2</w:t>
      </w:r>
      <w:r>
        <w:tab/>
        <w:t>(574)</w:t>
      </w:r>
    </w:p>
    <w:p w:rsidR="007B70C0" w:rsidRDefault="007B70C0" w:rsidP="00B457C3">
      <w:pPr>
        <w:pStyle w:val="TabulkaHraci"/>
        <w:tabs>
          <w:tab w:val="clear" w:pos="3402"/>
          <w:tab w:val="clear" w:pos="8845"/>
          <w:tab w:val="left" w:pos="2835"/>
          <w:tab w:val="center" w:pos="8647"/>
        </w:tabs>
      </w:pPr>
      <w:r>
        <w:tab/>
        <w:t>33.</w:t>
      </w:r>
      <w:r>
        <w:tab/>
        <w:t>Marek Zívr</w:t>
      </w:r>
      <w:r>
        <w:tab/>
        <w:t xml:space="preserve">SKK Vrchlabí </w:t>
      </w:r>
      <w:r>
        <w:tab/>
        <w:t>533.0</w:t>
      </w:r>
      <w:r>
        <w:tab/>
        <w:t>355.0</w:t>
      </w:r>
      <w:r>
        <w:tab/>
        <w:t>178.0</w:t>
      </w:r>
      <w:r>
        <w:tab/>
        <w:t>4.0</w:t>
      </w:r>
      <w:r>
        <w:tab/>
        <w:t>2/2</w:t>
      </w:r>
      <w:r>
        <w:tab/>
        <w:t>(542)</w:t>
      </w:r>
    </w:p>
    <w:p w:rsidR="007B70C0" w:rsidRDefault="007B70C0" w:rsidP="00B457C3">
      <w:pPr>
        <w:pStyle w:val="TabulkaHraci"/>
        <w:tabs>
          <w:tab w:val="clear" w:pos="3402"/>
          <w:tab w:val="clear" w:pos="8845"/>
          <w:tab w:val="left" w:pos="2835"/>
          <w:tab w:val="center" w:pos="8647"/>
        </w:tabs>
      </w:pPr>
      <w:r>
        <w:tab/>
        <w:t>34.</w:t>
      </w:r>
      <w:r>
        <w:tab/>
        <w:t>Martin Maršík</w:t>
      </w:r>
      <w:r>
        <w:tab/>
        <w:t xml:space="preserve">SKK Vrchlabí </w:t>
      </w:r>
      <w:r>
        <w:tab/>
        <w:t>531.5</w:t>
      </w:r>
      <w:r>
        <w:tab/>
        <w:t>347.0</w:t>
      </w:r>
      <w:r>
        <w:tab/>
        <w:t>184.5</w:t>
      </w:r>
      <w:r>
        <w:tab/>
        <w:t>5.5</w:t>
      </w:r>
      <w:r>
        <w:tab/>
        <w:t>2/2</w:t>
      </w:r>
      <w:r>
        <w:tab/>
        <w:t>(537)</w:t>
      </w:r>
    </w:p>
    <w:p w:rsidR="007B70C0" w:rsidRDefault="007B70C0" w:rsidP="00B457C3">
      <w:pPr>
        <w:pStyle w:val="TabulkaHraci"/>
        <w:tabs>
          <w:tab w:val="clear" w:pos="3402"/>
          <w:tab w:val="clear" w:pos="8845"/>
          <w:tab w:val="left" w:pos="2835"/>
          <w:tab w:val="center" w:pos="8647"/>
        </w:tabs>
      </w:pPr>
      <w:r>
        <w:tab/>
        <w:t>35.</w:t>
      </w:r>
      <w:r>
        <w:tab/>
        <w:t>Jaroslav Šmejda</w:t>
      </w:r>
      <w:r>
        <w:tab/>
      </w:r>
      <w:r>
        <w:rPr>
          <w:rFonts w:cs="Arial"/>
          <w:sz w:val="16"/>
        </w:rPr>
        <w:t>TJ Start Rychnov nad Kněžnou</w:t>
      </w:r>
      <w:r>
        <w:tab/>
        <w:t>531.0</w:t>
      </w:r>
      <w:r>
        <w:tab/>
        <w:t>354.0</w:t>
      </w:r>
      <w:r>
        <w:tab/>
        <w:t>177.0</w:t>
      </w:r>
      <w:r>
        <w:tab/>
        <w:t>9.0</w:t>
      </w:r>
      <w:r>
        <w:tab/>
        <w:t>1/1</w:t>
      </w:r>
      <w:r>
        <w:tab/>
        <w:t>(531)</w:t>
      </w:r>
    </w:p>
    <w:p w:rsidR="007B70C0" w:rsidRDefault="007B70C0" w:rsidP="00B457C3">
      <w:pPr>
        <w:pStyle w:val="TabulkaHraci"/>
        <w:tabs>
          <w:tab w:val="clear" w:pos="3402"/>
          <w:tab w:val="clear" w:pos="8845"/>
          <w:tab w:val="left" w:pos="2835"/>
          <w:tab w:val="center" w:pos="8647"/>
        </w:tabs>
      </w:pPr>
      <w:r>
        <w:tab/>
        <w:t>36.</w:t>
      </w:r>
      <w:r>
        <w:tab/>
        <w:t>Václav Krysl</w:t>
      </w:r>
      <w:r>
        <w:tab/>
        <w:t>TJ Slovan Karlovy Vary</w:t>
      </w:r>
      <w:r>
        <w:tab/>
        <w:t>531.0</w:t>
      </w:r>
      <w:r>
        <w:tab/>
        <w:t>345.5</w:t>
      </w:r>
      <w:r>
        <w:tab/>
        <w:t>185.5</w:t>
      </w:r>
      <w:r>
        <w:tab/>
        <w:t>3.5</w:t>
      </w:r>
      <w:r>
        <w:tab/>
        <w:t>2/2</w:t>
      </w:r>
      <w:r>
        <w:tab/>
        <w:t>(534)</w:t>
      </w:r>
    </w:p>
    <w:p w:rsidR="007B70C0" w:rsidRDefault="007B70C0" w:rsidP="00B457C3">
      <w:pPr>
        <w:pStyle w:val="TabulkaHraci"/>
        <w:tabs>
          <w:tab w:val="clear" w:pos="3402"/>
          <w:tab w:val="clear" w:pos="8845"/>
          <w:tab w:val="left" w:pos="2835"/>
          <w:tab w:val="center" w:pos="8647"/>
        </w:tabs>
      </w:pPr>
      <w:r>
        <w:tab/>
        <w:t>37.</w:t>
      </w:r>
      <w:r>
        <w:tab/>
        <w:t>Marek Plšek</w:t>
      </w:r>
      <w:r>
        <w:tab/>
        <w:t xml:space="preserve">TJ Lokomotiva Trutnov </w:t>
      </w:r>
      <w:r>
        <w:tab/>
        <w:t>530.5</w:t>
      </w:r>
      <w:r>
        <w:tab/>
        <w:t>376.0</w:t>
      </w:r>
      <w:r>
        <w:tab/>
        <w:t>154.5</w:t>
      </w:r>
      <w:r>
        <w:tab/>
        <w:t>5.5</w:t>
      </w:r>
      <w:r>
        <w:tab/>
        <w:t>2/2</w:t>
      </w:r>
      <w:r>
        <w:tab/>
        <w:t>(533)</w:t>
      </w:r>
    </w:p>
    <w:p w:rsidR="007B70C0" w:rsidRDefault="007B70C0" w:rsidP="00B457C3">
      <w:pPr>
        <w:pStyle w:val="TabulkaHraci"/>
        <w:tabs>
          <w:tab w:val="clear" w:pos="3402"/>
          <w:tab w:val="clear" w:pos="8845"/>
          <w:tab w:val="left" w:pos="2835"/>
          <w:tab w:val="center" w:pos="8647"/>
        </w:tabs>
      </w:pPr>
      <w:r>
        <w:tab/>
        <w:t>38.</w:t>
      </w:r>
      <w:r>
        <w:tab/>
        <w:t>Josef Veverka</w:t>
      </w:r>
      <w:r>
        <w:tab/>
        <w:t>TJ Lomnice</w:t>
      </w:r>
      <w:r>
        <w:tab/>
        <w:t>530.0</w:t>
      </w:r>
      <w:r>
        <w:tab/>
        <w:t>364.5</w:t>
      </w:r>
      <w:r>
        <w:tab/>
        <w:t>165.5</w:t>
      </w:r>
      <w:r>
        <w:tab/>
        <w:t>4.5</w:t>
      </w:r>
      <w:r>
        <w:tab/>
        <w:t>2/2</w:t>
      </w:r>
      <w:r>
        <w:tab/>
        <w:t>(546)</w:t>
      </w:r>
    </w:p>
    <w:p w:rsidR="007B70C0" w:rsidRDefault="007B70C0" w:rsidP="00B457C3">
      <w:pPr>
        <w:pStyle w:val="TabulkaHraci"/>
        <w:tabs>
          <w:tab w:val="clear" w:pos="3402"/>
          <w:tab w:val="clear" w:pos="8845"/>
          <w:tab w:val="left" w:pos="2835"/>
          <w:tab w:val="center" w:pos="8647"/>
        </w:tabs>
      </w:pPr>
      <w:r>
        <w:tab/>
        <w:t>39.</w:t>
      </w:r>
      <w:r>
        <w:tab/>
        <w:t>Libor Dušek</w:t>
      </w:r>
      <w:r>
        <w:tab/>
        <w:t>Vltavan Loučovice</w:t>
      </w:r>
      <w:r>
        <w:tab/>
        <w:t>530.0</w:t>
      </w:r>
      <w:r>
        <w:tab/>
        <w:t>355.0</w:t>
      </w:r>
      <w:r>
        <w:tab/>
        <w:t>175.0</w:t>
      </w:r>
      <w:r>
        <w:tab/>
        <w:t>3.0</w:t>
      </w:r>
      <w:r>
        <w:tab/>
        <w:t>1/1</w:t>
      </w:r>
      <w:r>
        <w:tab/>
        <w:t>(530)</w:t>
      </w:r>
    </w:p>
    <w:p w:rsidR="007B70C0" w:rsidRDefault="007B70C0" w:rsidP="00B457C3">
      <w:pPr>
        <w:pStyle w:val="TabulkaHraci"/>
        <w:tabs>
          <w:tab w:val="clear" w:pos="3402"/>
          <w:tab w:val="clear" w:pos="8845"/>
          <w:tab w:val="left" w:pos="2835"/>
          <w:tab w:val="center" w:pos="8647"/>
        </w:tabs>
      </w:pPr>
      <w:r>
        <w:tab/>
        <w:t>40.</w:t>
      </w:r>
      <w:r>
        <w:tab/>
        <w:t>Petr Miláček</w:t>
      </w:r>
      <w:r>
        <w:tab/>
        <w:t>KK SDS Sadská</w:t>
      </w:r>
      <w:r>
        <w:tab/>
        <w:t>530.0</w:t>
      </w:r>
      <w:r>
        <w:tab/>
        <w:t>361.0</w:t>
      </w:r>
      <w:r>
        <w:tab/>
        <w:t>169.0</w:t>
      </w:r>
      <w:r>
        <w:tab/>
        <w:t>0.0</w:t>
      </w:r>
      <w:r>
        <w:tab/>
        <w:t>1/1</w:t>
      </w:r>
      <w:r>
        <w:tab/>
        <w:t>(530)</w:t>
      </w:r>
    </w:p>
    <w:p w:rsidR="007B70C0" w:rsidRDefault="007B70C0" w:rsidP="00B457C3">
      <w:pPr>
        <w:pStyle w:val="TabulkaHraci"/>
        <w:tabs>
          <w:tab w:val="clear" w:pos="3402"/>
          <w:tab w:val="clear" w:pos="8845"/>
          <w:tab w:val="left" w:pos="2835"/>
          <w:tab w:val="center" w:pos="8647"/>
        </w:tabs>
      </w:pPr>
      <w:r>
        <w:tab/>
        <w:t>41.</w:t>
      </w:r>
      <w:r>
        <w:tab/>
        <w:t>Tomáš Pavlík</w:t>
      </w:r>
      <w:r>
        <w:tab/>
        <w:t>TJ Slovan Karlovy Vary</w:t>
      </w:r>
      <w:r>
        <w:tab/>
        <w:t>529.0</w:t>
      </w:r>
      <w:r>
        <w:tab/>
        <w:t>353.5</w:t>
      </w:r>
      <w:r>
        <w:tab/>
        <w:t>175.5</w:t>
      </w:r>
      <w:r>
        <w:tab/>
        <w:t>6.0</w:t>
      </w:r>
      <w:r>
        <w:tab/>
        <w:t>2/2</w:t>
      </w:r>
      <w:r>
        <w:tab/>
        <w:t>(539)</w:t>
      </w:r>
    </w:p>
    <w:p w:rsidR="007B70C0" w:rsidRDefault="007B70C0" w:rsidP="00B457C3">
      <w:pPr>
        <w:pStyle w:val="TabulkaHraci"/>
        <w:tabs>
          <w:tab w:val="clear" w:pos="3402"/>
          <w:tab w:val="clear" w:pos="8845"/>
          <w:tab w:val="left" w:pos="2835"/>
          <w:tab w:val="center" w:pos="8647"/>
        </w:tabs>
      </w:pPr>
      <w:r>
        <w:tab/>
        <w:t>42.</w:t>
      </w:r>
      <w:r>
        <w:tab/>
        <w:t>Antonín Svoboda</w:t>
      </w:r>
      <w:r>
        <w:tab/>
        <w:t>KK SDS Sadská</w:t>
      </w:r>
      <w:r>
        <w:tab/>
        <w:t>528.0</w:t>
      </w:r>
      <w:r>
        <w:tab/>
        <w:t>353.0</w:t>
      </w:r>
      <w:r>
        <w:tab/>
        <w:t>175.0</w:t>
      </w:r>
      <w:r>
        <w:tab/>
        <w:t>5.0</w:t>
      </w:r>
      <w:r>
        <w:tab/>
        <w:t>1/1</w:t>
      </w:r>
      <w:r>
        <w:tab/>
        <w:t>(528)</w:t>
      </w:r>
    </w:p>
    <w:p w:rsidR="007B70C0" w:rsidRDefault="007B70C0" w:rsidP="00B457C3">
      <w:pPr>
        <w:pStyle w:val="TabulkaHraci"/>
        <w:tabs>
          <w:tab w:val="clear" w:pos="3402"/>
          <w:tab w:val="clear" w:pos="8845"/>
          <w:tab w:val="left" w:pos="2835"/>
          <w:tab w:val="center" w:pos="8647"/>
        </w:tabs>
      </w:pPr>
      <w:r>
        <w:tab/>
        <w:t>43.</w:t>
      </w:r>
      <w:r>
        <w:tab/>
        <w:t>Jindřich Dvořák</w:t>
      </w:r>
      <w:r>
        <w:tab/>
        <w:t>TJ Sokol Kdyně</w:t>
      </w:r>
      <w:r>
        <w:tab/>
        <w:t>527.0</w:t>
      </w:r>
      <w:r>
        <w:tab/>
        <w:t>361.5</w:t>
      </w:r>
      <w:r>
        <w:tab/>
        <w:t>165.5</w:t>
      </w:r>
      <w:r>
        <w:tab/>
        <w:t>5.5</w:t>
      </w:r>
      <w:r>
        <w:tab/>
        <w:t>2/2</w:t>
      </w:r>
      <w:r>
        <w:tab/>
        <w:t>(532)</w:t>
      </w:r>
    </w:p>
    <w:p w:rsidR="007B70C0" w:rsidRDefault="007B70C0" w:rsidP="00B457C3">
      <w:pPr>
        <w:pStyle w:val="TabulkaHraci"/>
        <w:tabs>
          <w:tab w:val="clear" w:pos="3402"/>
          <w:tab w:val="clear" w:pos="8845"/>
          <w:tab w:val="left" w:pos="2835"/>
          <w:tab w:val="center" w:pos="8647"/>
        </w:tabs>
      </w:pPr>
      <w:r>
        <w:tab/>
        <w:t>44.</w:t>
      </w:r>
      <w:r>
        <w:tab/>
        <w:t>Petr Steinz</w:t>
      </w:r>
      <w:r>
        <w:tab/>
        <w:t>TJ Kuželky Česká Lípa</w:t>
      </w:r>
      <w:r>
        <w:tab/>
        <w:t>525.0</w:t>
      </w:r>
      <w:r>
        <w:tab/>
        <w:t>373.0</w:t>
      </w:r>
      <w:r>
        <w:tab/>
        <w:t>152.0</w:t>
      </w:r>
      <w:r>
        <w:tab/>
        <w:t>9.0</w:t>
      </w:r>
      <w:r>
        <w:tab/>
        <w:t>1/1</w:t>
      </w:r>
      <w:r>
        <w:tab/>
        <w:t>(525)</w:t>
      </w:r>
    </w:p>
    <w:p w:rsidR="007B70C0" w:rsidRDefault="007B70C0" w:rsidP="00B457C3">
      <w:pPr>
        <w:pStyle w:val="TabulkaHraci"/>
        <w:tabs>
          <w:tab w:val="clear" w:pos="3402"/>
          <w:tab w:val="clear" w:pos="8845"/>
          <w:tab w:val="left" w:pos="2835"/>
          <w:tab w:val="center" w:pos="8647"/>
        </w:tabs>
      </w:pPr>
      <w:r>
        <w:tab/>
        <w:t>45.</w:t>
      </w:r>
      <w:r>
        <w:tab/>
        <w:t>Robert Weis</w:t>
      </w:r>
      <w:r>
        <w:tab/>
        <w:t>Vltavan Loučovice</w:t>
      </w:r>
      <w:r>
        <w:tab/>
        <w:t>525.0</w:t>
      </w:r>
      <w:r>
        <w:tab/>
        <w:t>350.0</w:t>
      </w:r>
      <w:r>
        <w:tab/>
        <w:t>175.0</w:t>
      </w:r>
      <w:r>
        <w:tab/>
        <w:t>12.0</w:t>
      </w:r>
      <w:r>
        <w:tab/>
        <w:t>1/1</w:t>
      </w:r>
      <w:r>
        <w:tab/>
        <w:t>(525)</w:t>
      </w:r>
    </w:p>
    <w:p w:rsidR="007B70C0" w:rsidRDefault="007B70C0" w:rsidP="00B457C3">
      <w:pPr>
        <w:pStyle w:val="TabulkaHraci"/>
        <w:tabs>
          <w:tab w:val="clear" w:pos="3402"/>
          <w:tab w:val="clear" w:pos="8845"/>
          <w:tab w:val="left" w:pos="2835"/>
          <w:tab w:val="center" w:pos="8647"/>
        </w:tabs>
      </w:pPr>
      <w:r>
        <w:tab/>
        <w:t>46.</w:t>
      </w:r>
      <w:r>
        <w:tab/>
        <w:t>Dalibor Chráska</w:t>
      </w:r>
      <w:r>
        <w:tab/>
        <w:t>TJ Červený Kostelec</w:t>
      </w:r>
      <w:r>
        <w:tab/>
        <w:t>524.0</w:t>
      </w:r>
      <w:r>
        <w:tab/>
        <w:t>364.0</w:t>
      </w:r>
      <w:r>
        <w:tab/>
        <w:t>160.0</w:t>
      </w:r>
      <w:r>
        <w:tab/>
        <w:t>8.0</w:t>
      </w:r>
      <w:r>
        <w:tab/>
        <w:t>2/2</w:t>
      </w:r>
      <w:r>
        <w:tab/>
        <w:t>(561)</w:t>
      </w:r>
    </w:p>
    <w:p w:rsidR="007B70C0" w:rsidRDefault="007B70C0" w:rsidP="00B457C3">
      <w:pPr>
        <w:pStyle w:val="TabulkaHraci"/>
        <w:tabs>
          <w:tab w:val="clear" w:pos="3402"/>
          <w:tab w:val="clear" w:pos="8845"/>
          <w:tab w:val="left" w:pos="2835"/>
          <w:tab w:val="center" w:pos="8647"/>
        </w:tabs>
      </w:pPr>
      <w:r>
        <w:tab/>
        <w:t>47.</w:t>
      </w:r>
      <w:r>
        <w:tab/>
        <w:t>Vojtěch Šípek</w:t>
      </w:r>
      <w:r>
        <w:tab/>
      </w:r>
      <w:r>
        <w:rPr>
          <w:rFonts w:cs="Arial"/>
          <w:sz w:val="16"/>
        </w:rPr>
        <w:t>TJ Start Rychnov nad Kněžnou</w:t>
      </w:r>
      <w:r>
        <w:tab/>
        <w:t>520.0</w:t>
      </w:r>
      <w:r>
        <w:tab/>
        <w:t>358.0</w:t>
      </w:r>
      <w:r>
        <w:tab/>
        <w:t>162.0</w:t>
      </w:r>
      <w:r>
        <w:tab/>
        <w:t>7.0</w:t>
      </w:r>
      <w:r>
        <w:tab/>
        <w:t>1/1</w:t>
      </w:r>
      <w:r>
        <w:tab/>
        <w:t>(520)</w:t>
      </w:r>
    </w:p>
    <w:p w:rsidR="007B70C0" w:rsidRDefault="007B70C0" w:rsidP="00B457C3">
      <w:pPr>
        <w:pStyle w:val="TabulkaHraci"/>
        <w:tabs>
          <w:tab w:val="clear" w:pos="3402"/>
          <w:tab w:val="clear" w:pos="8845"/>
          <w:tab w:val="left" w:pos="2835"/>
          <w:tab w:val="center" w:pos="8647"/>
        </w:tabs>
      </w:pPr>
      <w:r>
        <w:tab/>
        <w:t>48.</w:t>
      </w:r>
      <w:r>
        <w:tab/>
        <w:t>Jan Smolena</w:t>
      </w:r>
      <w:r>
        <w:tab/>
        <w:t>Vltavan Loučovice</w:t>
      </w:r>
      <w:r>
        <w:tab/>
        <w:t>519.0</w:t>
      </w:r>
      <w:r>
        <w:tab/>
        <w:t>345.0</w:t>
      </w:r>
      <w:r>
        <w:tab/>
        <w:t>174.0</w:t>
      </w:r>
      <w:r>
        <w:tab/>
        <w:t>3.0</w:t>
      </w:r>
      <w:r>
        <w:tab/>
        <w:t>1/1</w:t>
      </w:r>
      <w:r>
        <w:tab/>
        <w:t>(519)</w:t>
      </w:r>
    </w:p>
    <w:p w:rsidR="007B70C0" w:rsidRDefault="007B70C0" w:rsidP="00B457C3">
      <w:pPr>
        <w:pStyle w:val="TabulkaHraci"/>
        <w:tabs>
          <w:tab w:val="clear" w:pos="3402"/>
          <w:tab w:val="clear" w:pos="8845"/>
          <w:tab w:val="left" w:pos="2835"/>
          <w:tab w:val="center" w:pos="8647"/>
        </w:tabs>
      </w:pPr>
      <w:r>
        <w:tab/>
        <w:t>49.</w:t>
      </w:r>
      <w:r>
        <w:tab/>
        <w:t>Lukáš Dařílek</w:t>
      </w:r>
      <w:r>
        <w:tab/>
        <w:t>SKK Bohušovice</w:t>
      </w:r>
      <w:r>
        <w:tab/>
        <w:t>518.0</w:t>
      </w:r>
      <w:r>
        <w:tab/>
        <w:t>362.0</w:t>
      </w:r>
      <w:r>
        <w:tab/>
        <w:t>156.0</w:t>
      </w:r>
      <w:r>
        <w:tab/>
        <w:t>9.0</w:t>
      </w:r>
      <w:r>
        <w:tab/>
        <w:t>2/2</w:t>
      </w:r>
      <w:r>
        <w:tab/>
        <w:t>(548)</w:t>
      </w:r>
    </w:p>
    <w:p w:rsidR="007B70C0" w:rsidRDefault="007B70C0" w:rsidP="00B457C3">
      <w:pPr>
        <w:pStyle w:val="TabulkaHraci"/>
        <w:tabs>
          <w:tab w:val="clear" w:pos="3402"/>
          <w:tab w:val="clear" w:pos="8845"/>
          <w:tab w:val="left" w:pos="2835"/>
          <w:tab w:val="center" w:pos="8647"/>
        </w:tabs>
      </w:pPr>
      <w:r>
        <w:tab/>
        <w:t>50.</w:t>
      </w:r>
      <w:r>
        <w:tab/>
        <w:t>Jaromír Hnát</w:t>
      </w:r>
      <w:r>
        <w:tab/>
        <w:t>SKK Bohušovice</w:t>
      </w:r>
      <w:r>
        <w:tab/>
        <w:t>515.5</w:t>
      </w:r>
      <w:r>
        <w:tab/>
        <w:t>359.0</w:t>
      </w:r>
      <w:r>
        <w:tab/>
        <w:t>156.5</w:t>
      </w:r>
      <w:r>
        <w:tab/>
        <w:t>5.5</w:t>
      </w:r>
      <w:r>
        <w:tab/>
        <w:t>2/2</w:t>
      </w:r>
      <w:r>
        <w:tab/>
        <w:t>(521)</w:t>
      </w:r>
    </w:p>
    <w:p w:rsidR="007B70C0" w:rsidRDefault="007B70C0" w:rsidP="00B457C3">
      <w:pPr>
        <w:pStyle w:val="TabulkaHraci"/>
        <w:tabs>
          <w:tab w:val="clear" w:pos="3402"/>
          <w:tab w:val="clear" w:pos="8845"/>
          <w:tab w:val="left" w:pos="2835"/>
          <w:tab w:val="center" w:pos="8647"/>
        </w:tabs>
      </w:pPr>
      <w:r>
        <w:tab/>
        <w:t>51.</w:t>
      </w:r>
      <w:r>
        <w:tab/>
        <w:t>Jakub Seniura</w:t>
      </w:r>
      <w:r>
        <w:tab/>
      </w:r>
      <w:r>
        <w:rPr>
          <w:rFonts w:cs="Arial"/>
          <w:sz w:val="16"/>
        </w:rPr>
        <w:t>TJ Start Rychnov nad Kněžnou</w:t>
      </w:r>
      <w:r>
        <w:tab/>
        <w:t>514.0</w:t>
      </w:r>
      <w:r>
        <w:tab/>
        <w:t>374.0</w:t>
      </w:r>
      <w:r>
        <w:tab/>
        <w:t>140.0</w:t>
      </w:r>
      <w:r>
        <w:tab/>
        <w:t>18.0</w:t>
      </w:r>
      <w:r>
        <w:tab/>
        <w:t>1/1</w:t>
      </w:r>
      <w:r>
        <w:tab/>
        <w:t>(514)</w:t>
      </w:r>
    </w:p>
    <w:p w:rsidR="007B70C0" w:rsidRDefault="007B70C0" w:rsidP="00B457C3">
      <w:pPr>
        <w:pStyle w:val="TabulkaHraci"/>
        <w:tabs>
          <w:tab w:val="clear" w:pos="3402"/>
          <w:tab w:val="clear" w:pos="8845"/>
          <w:tab w:val="left" w:pos="2835"/>
          <w:tab w:val="center" w:pos="8647"/>
        </w:tabs>
      </w:pPr>
      <w:r>
        <w:tab/>
        <w:t>52.</w:t>
      </w:r>
      <w:r>
        <w:tab/>
        <w:t>Tomáš Timura</w:t>
      </w:r>
      <w:r>
        <w:tab/>
        <w:t>TJ Sokol Kdyně</w:t>
      </w:r>
      <w:r>
        <w:tab/>
        <w:t>514.0</w:t>
      </w:r>
      <w:r>
        <w:tab/>
        <w:t>354.5</w:t>
      </w:r>
      <w:r>
        <w:tab/>
        <w:t>159.5</w:t>
      </w:r>
      <w:r>
        <w:tab/>
        <w:t>8.5</w:t>
      </w:r>
      <w:r>
        <w:tab/>
        <w:t>2/2</w:t>
      </w:r>
      <w:r>
        <w:tab/>
        <w:t>(540)</w:t>
      </w:r>
    </w:p>
    <w:p w:rsidR="007B70C0" w:rsidRDefault="007B70C0" w:rsidP="00B457C3">
      <w:pPr>
        <w:pStyle w:val="TabulkaHraci"/>
        <w:tabs>
          <w:tab w:val="clear" w:pos="3402"/>
          <w:tab w:val="clear" w:pos="8845"/>
          <w:tab w:val="left" w:pos="2835"/>
          <w:tab w:val="center" w:pos="8647"/>
        </w:tabs>
      </w:pPr>
      <w:r>
        <w:tab/>
        <w:t>53.</w:t>
      </w:r>
      <w:r>
        <w:tab/>
        <w:t>David Grössl</w:t>
      </w:r>
      <w:r>
        <w:tab/>
        <w:t>TJ Sokol Kdyně</w:t>
      </w:r>
      <w:r>
        <w:tab/>
        <w:t>509.5</w:t>
      </w:r>
      <w:r>
        <w:tab/>
        <w:t>353.5</w:t>
      </w:r>
      <w:r>
        <w:tab/>
        <w:t>156.0</w:t>
      </w:r>
      <w:r>
        <w:tab/>
        <w:t>8.5</w:t>
      </w:r>
      <w:r>
        <w:tab/>
        <w:t>2/2</w:t>
      </w:r>
      <w:r>
        <w:tab/>
        <w:t>(542)</w:t>
      </w:r>
    </w:p>
    <w:p w:rsidR="007B70C0" w:rsidRDefault="007B70C0" w:rsidP="00B457C3">
      <w:pPr>
        <w:pStyle w:val="TabulkaHraci"/>
        <w:tabs>
          <w:tab w:val="clear" w:pos="3402"/>
          <w:tab w:val="clear" w:pos="8845"/>
          <w:tab w:val="left" w:pos="2835"/>
          <w:tab w:val="center" w:pos="8647"/>
        </w:tabs>
      </w:pPr>
      <w:r>
        <w:tab/>
        <w:t>54.</w:t>
      </w:r>
      <w:r>
        <w:tab/>
        <w:t>Vladimír Ludvík</w:t>
      </w:r>
      <w:r>
        <w:tab/>
        <w:t>TJ Kuželky Česká Lípa</w:t>
      </w:r>
      <w:r>
        <w:tab/>
        <w:t>505.0</w:t>
      </w:r>
      <w:r>
        <w:tab/>
        <w:t>352.0</w:t>
      </w:r>
      <w:r>
        <w:tab/>
        <w:t>153.0</w:t>
      </w:r>
      <w:r>
        <w:tab/>
        <w:t>7.0</w:t>
      </w:r>
      <w:r>
        <w:tab/>
        <w:t>1/1</w:t>
      </w:r>
      <w:r>
        <w:tab/>
        <w:t>(505)</w:t>
      </w:r>
    </w:p>
    <w:p w:rsidR="007B70C0" w:rsidRDefault="007B70C0" w:rsidP="00B457C3">
      <w:pPr>
        <w:pStyle w:val="TabulkaHraci"/>
        <w:tabs>
          <w:tab w:val="clear" w:pos="3402"/>
          <w:tab w:val="clear" w:pos="8845"/>
          <w:tab w:val="left" w:pos="2835"/>
          <w:tab w:val="center" w:pos="8647"/>
        </w:tabs>
      </w:pPr>
      <w:r>
        <w:tab/>
        <w:t>55.</w:t>
      </w:r>
      <w:r>
        <w:tab/>
        <w:t>Ladislav Šourek</w:t>
      </w:r>
      <w:r>
        <w:tab/>
        <w:t>SKK Bohušovice</w:t>
      </w:r>
      <w:r>
        <w:tab/>
        <w:t>502.5</w:t>
      </w:r>
      <w:r>
        <w:tab/>
        <w:t>349.5</w:t>
      </w:r>
      <w:r>
        <w:tab/>
        <w:t>153.0</w:t>
      </w:r>
      <w:r>
        <w:tab/>
        <w:t>6.5</w:t>
      </w:r>
      <w:r>
        <w:tab/>
        <w:t>2/2</w:t>
      </w:r>
      <w:r>
        <w:tab/>
        <w:t>(508)</w:t>
      </w:r>
    </w:p>
    <w:p w:rsidR="007B70C0" w:rsidRDefault="007B70C0" w:rsidP="00B457C3">
      <w:pPr>
        <w:pStyle w:val="TabulkaHraci"/>
        <w:tabs>
          <w:tab w:val="clear" w:pos="3402"/>
          <w:tab w:val="clear" w:pos="8845"/>
          <w:tab w:val="left" w:pos="2835"/>
          <w:tab w:val="center" w:pos="8647"/>
        </w:tabs>
      </w:pPr>
      <w:r>
        <w:tab/>
        <w:t>56.</w:t>
      </w:r>
      <w:r>
        <w:tab/>
        <w:t>Bohumil Maněna</w:t>
      </w:r>
      <w:r>
        <w:tab/>
        <w:t>TJ Lomnice</w:t>
      </w:r>
      <w:r>
        <w:tab/>
        <w:t>502.5</w:t>
      </w:r>
      <w:r>
        <w:tab/>
        <w:t>338.5</w:t>
      </w:r>
      <w:r>
        <w:tab/>
        <w:t>164.0</w:t>
      </w:r>
      <w:r>
        <w:tab/>
        <w:t>5.0</w:t>
      </w:r>
      <w:r>
        <w:tab/>
        <w:t>2/2</w:t>
      </w:r>
      <w:r>
        <w:tab/>
        <w:t>(527)</w:t>
      </w:r>
    </w:p>
    <w:p w:rsidR="007B70C0" w:rsidRDefault="007B70C0" w:rsidP="00B457C3">
      <w:pPr>
        <w:pStyle w:val="TabulkaHraci"/>
        <w:tabs>
          <w:tab w:val="clear" w:pos="3402"/>
          <w:tab w:val="clear" w:pos="8845"/>
          <w:tab w:val="left" w:pos="2835"/>
          <w:tab w:val="center" w:pos="8647"/>
        </w:tabs>
      </w:pPr>
      <w:r>
        <w:tab/>
        <w:t>57.</w:t>
      </w:r>
      <w:r>
        <w:tab/>
        <w:t>Štěpán Diosegi</w:t>
      </w:r>
      <w:r>
        <w:tab/>
        <w:t>TJ Lomnice</w:t>
      </w:r>
      <w:r>
        <w:tab/>
        <w:t>500.0</w:t>
      </w:r>
      <w:r>
        <w:tab/>
        <w:t>357.0</w:t>
      </w:r>
      <w:r>
        <w:tab/>
        <w:t>143.0</w:t>
      </w:r>
      <w:r>
        <w:tab/>
        <w:t>9.0</w:t>
      </w:r>
      <w:r>
        <w:tab/>
        <w:t>2/2</w:t>
      </w:r>
      <w:r>
        <w:tab/>
        <w:t>(525)</w:t>
      </w:r>
    </w:p>
    <w:p w:rsidR="007B70C0" w:rsidRDefault="007B70C0" w:rsidP="00B457C3">
      <w:pPr>
        <w:pStyle w:val="TabulkaHraci"/>
        <w:tabs>
          <w:tab w:val="clear" w:pos="3402"/>
          <w:tab w:val="clear" w:pos="8845"/>
          <w:tab w:val="left" w:pos="2835"/>
          <w:tab w:val="center" w:pos="8647"/>
        </w:tabs>
      </w:pPr>
      <w:r>
        <w:tab/>
        <w:t>58.</w:t>
      </w:r>
      <w:r>
        <w:tab/>
        <w:t>Marek Kyzivát</w:t>
      </w:r>
      <w:r>
        <w:tab/>
        <w:t>TJ Kuželky Česká Lípa</w:t>
      </w:r>
      <w:r>
        <w:tab/>
        <w:t>490.0</w:t>
      </w:r>
      <w:r>
        <w:tab/>
        <w:t>333.0</w:t>
      </w:r>
      <w:r>
        <w:tab/>
        <w:t>157.0</w:t>
      </w:r>
      <w:r>
        <w:tab/>
        <w:t>5.0</w:t>
      </w:r>
      <w:r>
        <w:tab/>
        <w:t>1/1</w:t>
      </w:r>
      <w:r>
        <w:tab/>
        <w:t>(490)</w:t>
      </w:r>
    </w:p>
    <w:p w:rsidR="007B70C0" w:rsidRDefault="007B70C0" w:rsidP="00B457C3">
      <w:pPr>
        <w:pStyle w:val="TabulkaHraci"/>
        <w:tabs>
          <w:tab w:val="clear" w:pos="3402"/>
          <w:tab w:val="clear" w:pos="8845"/>
          <w:tab w:val="left" w:pos="2835"/>
          <w:tab w:val="center" w:pos="8647"/>
        </w:tabs>
      </w:pPr>
      <w:r>
        <w:tab/>
        <w:t>59.</w:t>
      </w:r>
      <w:r>
        <w:tab/>
        <w:t>Martin Jirkal</w:t>
      </w:r>
      <w:r>
        <w:tab/>
        <w:t>Vltavan Loučovice</w:t>
      </w:r>
      <w:r>
        <w:tab/>
        <w:t>484.0</w:t>
      </w:r>
      <w:r>
        <w:tab/>
        <w:t>327.0</w:t>
      </w:r>
      <w:r>
        <w:tab/>
        <w:t>157.0</w:t>
      </w:r>
      <w:r>
        <w:tab/>
        <w:t>8.0</w:t>
      </w:r>
      <w:r>
        <w:tab/>
        <w:t>1/1</w:t>
      </w:r>
      <w:r>
        <w:tab/>
        <w:t>(484)</w:t>
      </w:r>
    </w:p>
    <w:p w:rsidR="007B70C0" w:rsidRDefault="007B70C0" w:rsidP="00B457C3">
      <w:pPr>
        <w:pStyle w:val="TabulkaHraci"/>
        <w:tabs>
          <w:tab w:val="clear" w:pos="3402"/>
          <w:tab w:val="clear" w:pos="8845"/>
          <w:tab w:val="left" w:pos="2835"/>
          <w:tab w:val="center" w:pos="8647"/>
        </w:tabs>
      </w:pPr>
      <w:r>
        <w:tab/>
        <w:t>60.</w:t>
      </w:r>
      <w:r>
        <w:tab/>
        <w:t>Jan Klíma</w:t>
      </w:r>
      <w:r>
        <w:tab/>
        <w:t>SKK Bohušovice</w:t>
      </w:r>
      <w:r>
        <w:tab/>
        <w:t>473.0</w:t>
      </w:r>
      <w:r>
        <w:tab/>
        <w:t>344.5</w:t>
      </w:r>
      <w:r>
        <w:tab/>
        <w:t>128.5</w:t>
      </w:r>
      <w:r>
        <w:tab/>
        <w:t>11.0</w:t>
      </w:r>
      <w:r>
        <w:tab/>
        <w:t>2/2</w:t>
      </w:r>
      <w:r>
        <w:tab/>
        <w:t>(497)</w:t>
      </w:r>
    </w:p>
    <w:p w:rsidR="007B70C0" w:rsidRDefault="007B70C0" w:rsidP="00B457C3">
      <w:pPr>
        <w:pStyle w:val="TabulkaHraci"/>
        <w:tabs>
          <w:tab w:val="clear" w:pos="3402"/>
          <w:tab w:val="left" w:pos="2835"/>
        </w:tabs>
        <w:rPr>
          <w:color w:val="808080"/>
        </w:rPr>
      </w:pPr>
      <w:r>
        <w:rPr>
          <w:color w:val="808080"/>
        </w:rPr>
        <w:tab/>
      </w:r>
      <w:r>
        <w:rPr>
          <w:color w:val="808080"/>
        </w:rPr>
        <w:tab/>
        <w:t>Ladislav Urban</w:t>
      </w:r>
      <w:r>
        <w:rPr>
          <w:color w:val="808080"/>
        </w:rPr>
        <w:tab/>
        <w:t>TJ Slovan Karlovy Vary</w:t>
      </w:r>
      <w:r>
        <w:rPr>
          <w:color w:val="808080"/>
        </w:rPr>
        <w:tab/>
        <w:t>627.0</w:t>
      </w:r>
      <w:r>
        <w:rPr>
          <w:color w:val="808080"/>
        </w:rPr>
        <w:tab/>
        <w:t>403.0</w:t>
      </w:r>
      <w:r>
        <w:rPr>
          <w:color w:val="808080"/>
        </w:rPr>
        <w:tab/>
        <w:t>224.0</w:t>
      </w:r>
      <w:r>
        <w:rPr>
          <w:color w:val="808080"/>
        </w:rPr>
        <w:tab/>
        <w:t>0.0</w:t>
      </w:r>
      <w:r>
        <w:rPr>
          <w:color w:val="808080"/>
        </w:rPr>
        <w:tab/>
        <w:t>1/2</w:t>
      </w:r>
      <w:r>
        <w:rPr>
          <w:color w:val="808080"/>
        </w:rPr>
        <w:tab/>
        <w:t>(627)</w:t>
      </w:r>
    </w:p>
    <w:p w:rsidR="007B70C0" w:rsidRDefault="007B70C0" w:rsidP="00B457C3">
      <w:pPr>
        <w:pStyle w:val="TabulkaHraci"/>
        <w:tabs>
          <w:tab w:val="clear" w:pos="3402"/>
          <w:tab w:val="left" w:pos="2835"/>
        </w:tabs>
        <w:rPr>
          <w:color w:val="808080"/>
        </w:rPr>
      </w:pPr>
      <w:r>
        <w:rPr>
          <w:color w:val="808080"/>
        </w:rPr>
        <w:tab/>
      </w:r>
      <w:r>
        <w:rPr>
          <w:color w:val="808080"/>
        </w:rPr>
        <w:tab/>
        <w:t>Kamil Fiebinger</w:t>
      </w:r>
      <w:r>
        <w:rPr>
          <w:color w:val="808080"/>
        </w:rPr>
        <w:tab/>
        <w:t xml:space="preserve">TJ Lokomotiva Trutnov </w:t>
      </w:r>
      <w:r>
        <w:rPr>
          <w:color w:val="808080"/>
        </w:rPr>
        <w:tab/>
        <w:t>581.0</w:t>
      </w:r>
      <w:r>
        <w:rPr>
          <w:color w:val="808080"/>
        </w:rPr>
        <w:tab/>
        <w:t>398.0</w:t>
      </w:r>
      <w:r>
        <w:rPr>
          <w:color w:val="808080"/>
        </w:rPr>
        <w:tab/>
        <w:t>183.0</w:t>
      </w:r>
      <w:r>
        <w:rPr>
          <w:color w:val="808080"/>
        </w:rPr>
        <w:tab/>
        <w:t>3.0</w:t>
      </w:r>
      <w:r>
        <w:rPr>
          <w:color w:val="808080"/>
        </w:rPr>
        <w:tab/>
        <w:t>1/2</w:t>
      </w:r>
      <w:r>
        <w:rPr>
          <w:color w:val="808080"/>
        </w:rPr>
        <w:tab/>
        <w:t>(581)</w:t>
      </w:r>
    </w:p>
    <w:p w:rsidR="007B70C0" w:rsidRDefault="007B70C0" w:rsidP="00B457C3">
      <w:pPr>
        <w:pStyle w:val="TabulkaHraci"/>
        <w:tabs>
          <w:tab w:val="clear" w:pos="3402"/>
          <w:tab w:val="left" w:pos="2835"/>
        </w:tabs>
        <w:rPr>
          <w:color w:val="808080"/>
        </w:rPr>
      </w:pPr>
      <w:r>
        <w:rPr>
          <w:color w:val="808080"/>
        </w:rPr>
        <w:tab/>
      </w:r>
      <w:r>
        <w:rPr>
          <w:color w:val="808080"/>
        </w:rPr>
        <w:tab/>
        <w:t>Milan Perníček</w:t>
      </w:r>
      <w:r>
        <w:rPr>
          <w:color w:val="808080"/>
        </w:rPr>
        <w:tab/>
        <w:t>SKK Bohušovice</w:t>
      </w:r>
      <w:r>
        <w:rPr>
          <w:color w:val="808080"/>
        </w:rPr>
        <w:tab/>
        <w:t>573.0</w:t>
      </w:r>
      <w:r>
        <w:rPr>
          <w:color w:val="808080"/>
        </w:rPr>
        <w:tab/>
        <w:t>366.0</w:t>
      </w:r>
      <w:r>
        <w:rPr>
          <w:color w:val="808080"/>
        </w:rPr>
        <w:tab/>
        <w:t>207.0</w:t>
      </w:r>
      <w:r>
        <w:rPr>
          <w:color w:val="808080"/>
        </w:rPr>
        <w:tab/>
        <w:t>4.0</w:t>
      </w:r>
      <w:r>
        <w:rPr>
          <w:color w:val="808080"/>
        </w:rPr>
        <w:tab/>
        <w:t>1/2</w:t>
      </w:r>
      <w:r>
        <w:rPr>
          <w:color w:val="808080"/>
        </w:rPr>
        <w:tab/>
        <w:t>(573)</w:t>
      </w:r>
    </w:p>
    <w:p w:rsidR="007B70C0" w:rsidRDefault="007B70C0" w:rsidP="00B457C3">
      <w:pPr>
        <w:pStyle w:val="TabulkaHraci"/>
        <w:tabs>
          <w:tab w:val="clear" w:pos="3402"/>
          <w:tab w:val="left" w:pos="2835"/>
        </w:tabs>
        <w:rPr>
          <w:color w:val="808080"/>
        </w:rPr>
      </w:pPr>
      <w:r>
        <w:rPr>
          <w:color w:val="808080"/>
        </w:rPr>
        <w:tab/>
      </w:r>
      <w:r>
        <w:rPr>
          <w:color w:val="808080"/>
        </w:rPr>
        <w:tab/>
        <w:t>Viktor Pytlík</w:t>
      </w:r>
      <w:r>
        <w:rPr>
          <w:color w:val="808080"/>
        </w:rPr>
        <w:tab/>
        <w:t>TJ Sokol Kdyně</w:t>
      </w:r>
      <w:r>
        <w:rPr>
          <w:color w:val="808080"/>
        </w:rPr>
        <w:tab/>
        <w:t>561.0</w:t>
      </w:r>
      <w:r>
        <w:rPr>
          <w:color w:val="808080"/>
        </w:rPr>
        <w:tab/>
        <w:t>387.0</w:t>
      </w:r>
      <w:r>
        <w:rPr>
          <w:color w:val="808080"/>
        </w:rPr>
        <w:tab/>
        <w:t>174.0</w:t>
      </w:r>
      <w:r>
        <w:rPr>
          <w:color w:val="808080"/>
        </w:rPr>
        <w:tab/>
        <w:t>3.0</w:t>
      </w:r>
      <w:r>
        <w:rPr>
          <w:color w:val="808080"/>
        </w:rPr>
        <w:tab/>
        <w:t>1/2</w:t>
      </w:r>
      <w:r>
        <w:rPr>
          <w:color w:val="808080"/>
        </w:rPr>
        <w:tab/>
        <w:t>(561)</w:t>
      </w:r>
    </w:p>
    <w:p w:rsidR="007B70C0" w:rsidRDefault="007B70C0" w:rsidP="00B457C3">
      <w:pPr>
        <w:pStyle w:val="TabulkaHraci"/>
        <w:tabs>
          <w:tab w:val="clear" w:pos="3402"/>
          <w:tab w:val="left" w:pos="2835"/>
        </w:tabs>
        <w:rPr>
          <w:color w:val="808080"/>
        </w:rPr>
      </w:pPr>
      <w:r>
        <w:rPr>
          <w:color w:val="808080"/>
        </w:rPr>
        <w:tab/>
      </w:r>
      <w:r>
        <w:rPr>
          <w:color w:val="808080"/>
        </w:rPr>
        <w:tab/>
        <w:t>Ondřej Stránský</w:t>
      </w:r>
      <w:r>
        <w:rPr>
          <w:color w:val="808080"/>
        </w:rPr>
        <w:tab/>
        <w:t xml:space="preserve">SKK Vrchlabí </w:t>
      </w:r>
      <w:r>
        <w:rPr>
          <w:color w:val="808080"/>
        </w:rPr>
        <w:tab/>
        <w:t>560.0</w:t>
      </w:r>
      <w:r>
        <w:rPr>
          <w:color w:val="808080"/>
        </w:rPr>
        <w:tab/>
        <w:t>376.0</w:t>
      </w:r>
      <w:r>
        <w:rPr>
          <w:color w:val="808080"/>
        </w:rPr>
        <w:tab/>
        <w:t>184.0</w:t>
      </w:r>
      <w:r>
        <w:rPr>
          <w:color w:val="808080"/>
        </w:rPr>
        <w:tab/>
        <w:t>5.0</w:t>
      </w:r>
      <w:r>
        <w:rPr>
          <w:color w:val="808080"/>
        </w:rPr>
        <w:tab/>
        <w:t>1/2</w:t>
      </w:r>
      <w:r>
        <w:rPr>
          <w:color w:val="808080"/>
        </w:rPr>
        <w:tab/>
        <w:t>(560)</w:t>
      </w:r>
    </w:p>
    <w:p w:rsidR="007B70C0" w:rsidRDefault="007B70C0" w:rsidP="00B457C3">
      <w:pPr>
        <w:pStyle w:val="TabulkaHraci"/>
        <w:tabs>
          <w:tab w:val="clear" w:pos="3402"/>
          <w:tab w:val="left" w:pos="2835"/>
        </w:tabs>
        <w:rPr>
          <w:color w:val="808080"/>
        </w:rPr>
      </w:pPr>
      <w:r>
        <w:rPr>
          <w:color w:val="808080"/>
        </w:rPr>
        <w:tab/>
      </w:r>
      <w:r>
        <w:rPr>
          <w:color w:val="808080"/>
        </w:rPr>
        <w:tab/>
        <w:t>Pavel Říha</w:t>
      </w:r>
      <w:r>
        <w:rPr>
          <w:color w:val="808080"/>
        </w:rPr>
        <w:tab/>
        <w:t>KK Kosmonosy</w:t>
      </w:r>
      <w:r>
        <w:rPr>
          <w:color w:val="808080"/>
        </w:rPr>
        <w:tab/>
        <w:t>558.0</w:t>
      </w:r>
      <w:r>
        <w:rPr>
          <w:color w:val="808080"/>
        </w:rPr>
        <w:tab/>
        <w:t>348.0</w:t>
      </w:r>
      <w:r>
        <w:rPr>
          <w:color w:val="808080"/>
        </w:rPr>
        <w:tab/>
        <w:t>210.0</w:t>
      </w:r>
      <w:r>
        <w:rPr>
          <w:color w:val="808080"/>
        </w:rPr>
        <w:tab/>
        <w:t>3.0</w:t>
      </w:r>
      <w:r>
        <w:rPr>
          <w:color w:val="808080"/>
        </w:rPr>
        <w:tab/>
        <w:t>1/2</w:t>
      </w:r>
      <w:r>
        <w:rPr>
          <w:color w:val="808080"/>
        </w:rPr>
        <w:tab/>
        <w:t>(558)</w:t>
      </w:r>
    </w:p>
    <w:p w:rsidR="007B70C0" w:rsidRDefault="007B70C0" w:rsidP="00B457C3">
      <w:pPr>
        <w:pStyle w:val="TabulkaHraci"/>
        <w:tabs>
          <w:tab w:val="clear" w:pos="3402"/>
          <w:tab w:val="left" w:pos="2835"/>
        </w:tabs>
        <w:rPr>
          <w:color w:val="808080"/>
        </w:rPr>
      </w:pPr>
      <w:r>
        <w:rPr>
          <w:color w:val="808080"/>
        </w:rPr>
        <w:tab/>
      </w:r>
      <w:r>
        <w:rPr>
          <w:color w:val="808080"/>
        </w:rPr>
        <w:tab/>
        <w:t>Petr Holý</w:t>
      </w:r>
      <w:r>
        <w:rPr>
          <w:color w:val="808080"/>
        </w:rPr>
        <w:tab/>
        <w:t xml:space="preserve">TJ Lokomotiva Trutnov </w:t>
      </w:r>
      <w:r>
        <w:rPr>
          <w:color w:val="808080"/>
        </w:rPr>
        <w:tab/>
        <w:t>558.0</w:t>
      </w:r>
      <w:r>
        <w:rPr>
          <w:color w:val="808080"/>
        </w:rPr>
        <w:tab/>
        <w:t>369.0</w:t>
      </w:r>
      <w:r>
        <w:rPr>
          <w:color w:val="808080"/>
        </w:rPr>
        <w:tab/>
        <w:t>189.0</w:t>
      </w:r>
      <w:r>
        <w:rPr>
          <w:color w:val="808080"/>
        </w:rPr>
        <w:tab/>
        <w:t>2.0</w:t>
      </w:r>
      <w:r>
        <w:rPr>
          <w:color w:val="808080"/>
        </w:rPr>
        <w:tab/>
        <w:t>1/2</w:t>
      </w:r>
      <w:r>
        <w:rPr>
          <w:color w:val="808080"/>
        </w:rPr>
        <w:tab/>
        <w:t>(558)</w:t>
      </w:r>
    </w:p>
    <w:p w:rsidR="007B70C0" w:rsidRDefault="007B70C0" w:rsidP="00B457C3">
      <w:pPr>
        <w:pStyle w:val="TabulkaHraci"/>
        <w:tabs>
          <w:tab w:val="clear" w:pos="3402"/>
          <w:tab w:val="left" w:pos="2835"/>
        </w:tabs>
        <w:rPr>
          <w:color w:val="808080"/>
        </w:rPr>
      </w:pPr>
      <w:r>
        <w:rPr>
          <w:color w:val="808080"/>
        </w:rPr>
        <w:tab/>
      </w:r>
      <w:r>
        <w:rPr>
          <w:color w:val="808080"/>
        </w:rPr>
        <w:tab/>
        <w:t>Vladimír Žiško</w:t>
      </w:r>
      <w:r>
        <w:rPr>
          <w:color w:val="808080"/>
        </w:rPr>
        <w:tab/>
        <w:t xml:space="preserve">SKK Vrchlabí </w:t>
      </w:r>
      <w:r>
        <w:rPr>
          <w:color w:val="808080"/>
        </w:rPr>
        <w:tab/>
        <w:t>554.0</w:t>
      </w:r>
      <w:r>
        <w:rPr>
          <w:color w:val="808080"/>
        </w:rPr>
        <w:tab/>
        <w:t>373.0</w:t>
      </w:r>
      <w:r>
        <w:rPr>
          <w:color w:val="808080"/>
        </w:rPr>
        <w:tab/>
        <w:t>181.0</w:t>
      </w:r>
      <w:r>
        <w:rPr>
          <w:color w:val="808080"/>
        </w:rPr>
        <w:tab/>
        <w:t>2.0</w:t>
      </w:r>
      <w:r>
        <w:rPr>
          <w:color w:val="808080"/>
        </w:rPr>
        <w:tab/>
        <w:t>1/2</w:t>
      </w:r>
      <w:r>
        <w:rPr>
          <w:color w:val="808080"/>
        </w:rPr>
        <w:tab/>
        <w:t>(554)</w:t>
      </w:r>
    </w:p>
    <w:p w:rsidR="007B70C0" w:rsidRDefault="007B70C0" w:rsidP="00B457C3">
      <w:pPr>
        <w:pStyle w:val="TabulkaHraci"/>
        <w:tabs>
          <w:tab w:val="clear" w:pos="3402"/>
          <w:tab w:val="left" w:pos="2835"/>
        </w:tabs>
        <w:rPr>
          <w:color w:val="808080"/>
        </w:rPr>
      </w:pPr>
      <w:r>
        <w:rPr>
          <w:color w:val="808080"/>
        </w:rPr>
        <w:tab/>
      </w:r>
      <w:r>
        <w:rPr>
          <w:color w:val="808080"/>
        </w:rPr>
        <w:tab/>
        <w:t>Jan Horn</w:t>
      </w:r>
      <w:r>
        <w:rPr>
          <w:color w:val="808080"/>
        </w:rPr>
        <w:tab/>
        <w:t>TJ Červený Kostelec</w:t>
      </w:r>
      <w:r>
        <w:rPr>
          <w:color w:val="808080"/>
        </w:rPr>
        <w:tab/>
        <w:t>553.0</w:t>
      </w:r>
      <w:r>
        <w:rPr>
          <w:color w:val="808080"/>
        </w:rPr>
        <w:tab/>
        <w:t>373.0</w:t>
      </w:r>
      <w:r>
        <w:rPr>
          <w:color w:val="808080"/>
        </w:rPr>
        <w:tab/>
        <w:t>180.0</w:t>
      </w:r>
      <w:r>
        <w:rPr>
          <w:color w:val="808080"/>
        </w:rPr>
        <w:tab/>
        <w:t>2.0</w:t>
      </w:r>
      <w:r>
        <w:rPr>
          <w:color w:val="808080"/>
        </w:rPr>
        <w:tab/>
        <w:t>1/2</w:t>
      </w:r>
      <w:r>
        <w:rPr>
          <w:color w:val="808080"/>
        </w:rPr>
        <w:tab/>
        <w:t>(553)</w:t>
      </w:r>
    </w:p>
    <w:p w:rsidR="007B70C0" w:rsidRDefault="007B70C0" w:rsidP="00B457C3">
      <w:pPr>
        <w:pStyle w:val="TabulkaHraci"/>
        <w:tabs>
          <w:tab w:val="clear" w:pos="3402"/>
          <w:tab w:val="left" w:pos="2835"/>
        </w:tabs>
        <w:rPr>
          <w:color w:val="808080"/>
        </w:rPr>
      </w:pPr>
      <w:r>
        <w:rPr>
          <w:color w:val="808080"/>
        </w:rPr>
        <w:tab/>
      </w:r>
      <w:r>
        <w:rPr>
          <w:color w:val="808080"/>
        </w:rPr>
        <w:tab/>
        <w:t>David Machálek</w:t>
      </w:r>
      <w:r>
        <w:rPr>
          <w:color w:val="808080"/>
        </w:rPr>
        <w:tab/>
        <w:t>TJ Sokol Kdyně</w:t>
      </w:r>
      <w:r>
        <w:rPr>
          <w:color w:val="808080"/>
        </w:rPr>
        <w:tab/>
        <w:t>548.0</w:t>
      </w:r>
      <w:r>
        <w:rPr>
          <w:color w:val="808080"/>
        </w:rPr>
        <w:tab/>
        <w:t>379.0</w:t>
      </w:r>
      <w:r>
        <w:rPr>
          <w:color w:val="808080"/>
        </w:rPr>
        <w:tab/>
        <w:t>169.0</w:t>
      </w:r>
      <w:r>
        <w:rPr>
          <w:color w:val="808080"/>
        </w:rPr>
        <w:tab/>
        <w:t>4.0</w:t>
      </w:r>
      <w:r>
        <w:rPr>
          <w:color w:val="808080"/>
        </w:rPr>
        <w:tab/>
        <w:t>1/2</w:t>
      </w:r>
      <w:r>
        <w:rPr>
          <w:color w:val="808080"/>
        </w:rPr>
        <w:tab/>
        <w:t>(548)</w:t>
      </w:r>
    </w:p>
    <w:p w:rsidR="007B70C0" w:rsidRDefault="007B70C0" w:rsidP="00B457C3">
      <w:pPr>
        <w:pStyle w:val="TabulkaHraci"/>
        <w:tabs>
          <w:tab w:val="clear" w:pos="3402"/>
          <w:tab w:val="left" w:pos="2835"/>
        </w:tabs>
        <w:rPr>
          <w:color w:val="808080"/>
        </w:rPr>
      </w:pPr>
      <w:r>
        <w:rPr>
          <w:color w:val="808080"/>
        </w:rPr>
        <w:tab/>
      </w:r>
      <w:r>
        <w:rPr>
          <w:color w:val="808080"/>
        </w:rPr>
        <w:tab/>
        <w:t>Jiří Vondráček</w:t>
      </w:r>
      <w:r>
        <w:rPr>
          <w:color w:val="808080"/>
        </w:rPr>
        <w:tab/>
        <w:t>KK Kosmonosy</w:t>
      </w:r>
      <w:r>
        <w:rPr>
          <w:color w:val="808080"/>
        </w:rPr>
        <w:tab/>
        <w:t>547.0</w:t>
      </w:r>
      <w:r>
        <w:rPr>
          <w:color w:val="808080"/>
        </w:rPr>
        <w:tab/>
        <w:t>348.0</w:t>
      </w:r>
      <w:r>
        <w:rPr>
          <w:color w:val="808080"/>
        </w:rPr>
        <w:tab/>
        <w:t>199.0</w:t>
      </w:r>
      <w:r>
        <w:rPr>
          <w:color w:val="808080"/>
        </w:rPr>
        <w:tab/>
        <w:t>2.0</w:t>
      </w:r>
      <w:r>
        <w:rPr>
          <w:color w:val="808080"/>
        </w:rPr>
        <w:tab/>
        <w:t>1/2</w:t>
      </w:r>
      <w:r>
        <w:rPr>
          <w:color w:val="808080"/>
        </w:rPr>
        <w:tab/>
        <w:t>(547)</w:t>
      </w:r>
    </w:p>
    <w:p w:rsidR="007B70C0" w:rsidRDefault="007B70C0" w:rsidP="00B457C3">
      <w:pPr>
        <w:pStyle w:val="TabulkaHraci"/>
        <w:tabs>
          <w:tab w:val="clear" w:pos="3402"/>
          <w:tab w:val="left" w:pos="2835"/>
        </w:tabs>
        <w:rPr>
          <w:color w:val="808080"/>
        </w:rPr>
      </w:pPr>
      <w:r>
        <w:rPr>
          <w:color w:val="808080"/>
        </w:rPr>
        <w:tab/>
      </w:r>
      <w:r>
        <w:rPr>
          <w:color w:val="808080"/>
        </w:rPr>
        <w:tab/>
        <w:t>Roman Pek</w:t>
      </w:r>
      <w:r>
        <w:rPr>
          <w:color w:val="808080"/>
        </w:rPr>
        <w:tab/>
        <w:t xml:space="preserve">SKK Vrchlabí </w:t>
      </w:r>
      <w:r>
        <w:rPr>
          <w:color w:val="808080"/>
        </w:rPr>
        <w:tab/>
        <w:t>547.0</w:t>
      </w:r>
      <w:r>
        <w:rPr>
          <w:color w:val="808080"/>
        </w:rPr>
        <w:tab/>
        <w:t>366.0</w:t>
      </w:r>
      <w:r>
        <w:rPr>
          <w:color w:val="808080"/>
        </w:rPr>
        <w:tab/>
        <w:t>181.0</w:t>
      </w:r>
      <w:r>
        <w:rPr>
          <w:color w:val="808080"/>
        </w:rPr>
        <w:tab/>
        <w:t>1.0</w:t>
      </w:r>
      <w:r>
        <w:rPr>
          <w:color w:val="808080"/>
        </w:rPr>
        <w:tab/>
        <w:t>1/2</w:t>
      </w:r>
      <w:r>
        <w:rPr>
          <w:color w:val="808080"/>
        </w:rPr>
        <w:tab/>
        <w:t>(547)</w:t>
      </w:r>
    </w:p>
    <w:p w:rsidR="007B70C0" w:rsidRDefault="007B70C0" w:rsidP="00B457C3">
      <w:pPr>
        <w:pStyle w:val="TabulkaHraci"/>
        <w:tabs>
          <w:tab w:val="clear" w:pos="3402"/>
          <w:tab w:val="left" w:pos="2835"/>
        </w:tabs>
        <w:rPr>
          <w:color w:val="808080"/>
        </w:rPr>
      </w:pPr>
      <w:r>
        <w:rPr>
          <w:color w:val="808080"/>
        </w:rPr>
        <w:tab/>
      </w:r>
      <w:r>
        <w:rPr>
          <w:color w:val="808080"/>
        </w:rPr>
        <w:tab/>
        <w:t>Josef Krotký</w:t>
      </w:r>
      <w:r>
        <w:rPr>
          <w:color w:val="808080"/>
        </w:rPr>
        <w:tab/>
        <w:t>TJ Lomnice</w:t>
      </w:r>
      <w:r>
        <w:rPr>
          <w:color w:val="808080"/>
        </w:rPr>
        <w:tab/>
        <w:t>536.0</w:t>
      </w:r>
      <w:r>
        <w:rPr>
          <w:color w:val="808080"/>
        </w:rPr>
        <w:tab/>
        <w:t>357.0</w:t>
      </w:r>
      <w:r>
        <w:rPr>
          <w:color w:val="808080"/>
        </w:rPr>
        <w:tab/>
        <w:t>179.0</w:t>
      </w:r>
      <w:r>
        <w:rPr>
          <w:color w:val="808080"/>
        </w:rPr>
        <w:tab/>
        <w:t>4.0</w:t>
      </w:r>
      <w:r>
        <w:rPr>
          <w:color w:val="808080"/>
        </w:rPr>
        <w:tab/>
        <w:t>1/2</w:t>
      </w:r>
      <w:r>
        <w:rPr>
          <w:color w:val="808080"/>
        </w:rPr>
        <w:tab/>
        <w:t>(536)</w:t>
      </w:r>
    </w:p>
    <w:p w:rsidR="007B70C0" w:rsidRDefault="007B70C0" w:rsidP="00B457C3">
      <w:pPr>
        <w:pStyle w:val="TabulkaHraci"/>
        <w:tabs>
          <w:tab w:val="clear" w:pos="3402"/>
          <w:tab w:val="left" w:pos="2835"/>
        </w:tabs>
        <w:rPr>
          <w:color w:val="808080"/>
        </w:rPr>
      </w:pPr>
      <w:r>
        <w:rPr>
          <w:color w:val="808080"/>
        </w:rPr>
        <w:tab/>
      </w:r>
      <w:r>
        <w:rPr>
          <w:color w:val="808080"/>
        </w:rPr>
        <w:tab/>
        <w:t>Pavel Staša</w:t>
      </w:r>
      <w:r>
        <w:rPr>
          <w:color w:val="808080"/>
        </w:rPr>
        <w:tab/>
        <w:t>TJ Slovan Karlovy Vary</w:t>
      </w:r>
      <w:r>
        <w:rPr>
          <w:color w:val="808080"/>
        </w:rPr>
        <w:tab/>
        <w:t>535.0</w:t>
      </w:r>
      <w:r>
        <w:rPr>
          <w:color w:val="808080"/>
        </w:rPr>
        <w:tab/>
        <w:t>372.0</w:t>
      </w:r>
      <w:r>
        <w:rPr>
          <w:color w:val="808080"/>
        </w:rPr>
        <w:tab/>
        <w:t>163.0</w:t>
      </w:r>
      <w:r>
        <w:rPr>
          <w:color w:val="808080"/>
        </w:rPr>
        <w:tab/>
        <w:t>5.0</w:t>
      </w:r>
      <w:r>
        <w:rPr>
          <w:color w:val="808080"/>
        </w:rPr>
        <w:tab/>
        <w:t>1/2</w:t>
      </w:r>
      <w:r>
        <w:rPr>
          <w:color w:val="808080"/>
        </w:rPr>
        <w:tab/>
        <w:t>(535)</w:t>
      </w:r>
    </w:p>
    <w:p w:rsidR="007B70C0" w:rsidRDefault="007B70C0" w:rsidP="00B457C3">
      <w:pPr>
        <w:pStyle w:val="TabulkaHraci"/>
        <w:tabs>
          <w:tab w:val="clear" w:pos="3402"/>
          <w:tab w:val="left" w:pos="2835"/>
        </w:tabs>
        <w:rPr>
          <w:color w:val="808080"/>
        </w:rPr>
      </w:pPr>
      <w:r>
        <w:rPr>
          <w:color w:val="808080"/>
        </w:rPr>
        <w:tab/>
      </w:r>
      <w:r>
        <w:rPr>
          <w:color w:val="808080"/>
        </w:rPr>
        <w:tab/>
        <w:t>Tomáš Limberský</w:t>
      </w:r>
      <w:r>
        <w:rPr>
          <w:color w:val="808080"/>
        </w:rPr>
        <w:tab/>
        <w:t xml:space="preserve">SKK Vrchlabí </w:t>
      </w:r>
      <w:r>
        <w:rPr>
          <w:color w:val="808080"/>
        </w:rPr>
        <w:tab/>
        <w:t>533.0</w:t>
      </w:r>
      <w:r>
        <w:rPr>
          <w:color w:val="808080"/>
        </w:rPr>
        <w:tab/>
        <w:t>365.0</w:t>
      </w:r>
      <w:r>
        <w:rPr>
          <w:color w:val="808080"/>
        </w:rPr>
        <w:tab/>
        <w:t>168.0</w:t>
      </w:r>
      <w:r>
        <w:rPr>
          <w:color w:val="808080"/>
        </w:rPr>
        <w:tab/>
        <w:t>6.0</w:t>
      </w:r>
      <w:r>
        <w:rPr>
          <w:color w:val="808080"/>
        </w:rPr>
        <w:tab/>
        <w:t>1/2</w:t>
      </w:r>
      <w:r>
        <w:rPr>
          <w:color w:val="808080"/>
        </w:rPr>
        <w:tab/>
        <w:t>(533)</w:t>
      </w:r>
    </w:p>
    <w:p w:rsidR="007B70C0" w:rsidRDefault="007B70C0" w:rsidP="00B457C3">
      <w:pPr>
        <w:pStyle w:val="TabulkaHraci"/>
        <w:tabs>
          <w:tab w:val="clear" w:pos="3402"/>
          <w:tab w:val="left" w:pos="2835"/>
        </w:tabs>
        <w:rPr>
          <w:color w:val="808080"/>
        </w:rPr>
      </w:pPr>
      <w:r>
        <w:rPr>
          <w:color w:val="808080"/>
        </w:rPr>
        <w:tab/>
      </w:r>
      <w:r>
        <w:rPr>
          <w:color w:val="808080"/>
        </w:rPr>
        <w:tab/>
        <w:t>Jaroslav Doškář</w:t>
      </w:r>
      <w:r>
        <w:rPr>
          <w:color w:val="808080"/>
        </w:rPr>
        <w:tab/>
        <w:t>KK Kosmonosy</w:t>
      </w:r>
      <w:r>
        <w:rPr>
          <w:color w:val="808080"/>
        </w:rPr>
        <w:tab/>
        <w:t>532.0</w:t>
      </w:r>
      <w:r>
        <w:rPr>
          <w:color w:val="808080"/>
        </w:rPr>
        <w:tab/>
        <w:t>373.0</w:t>
      </w:r>
      <w:r>
        <w:rPr>
          <w:color w:val="808080"/>
        </w:rPr>
        <w:tab/>
        <w:t>159.0</w:t>
      </w:r>
      <w:r>
        <w:rPr>
          <w:color w:val="808080"/>
        </w:rPr>
        <w:tab/>
        <w:t>2.0</w:t>
      </w:r>
      <w:r>
        <w:rPr>
          <w:color w:val="808080"/>
        </w:rPr>
        <w:tab/>
        <w:t>1/2</w:t>
      </w:r>
      <w:r>
        <w:rPr>
          <w:color w:val="808080"/>
        </w:rPr>
        <w:tab/>
        <w:t>(532)</w:t>
      </w:r>
    </w:p>
    <w:p w:rsidR="007B70C0" w:rsidRDefault="007B70C0" w:rsidP="00B457C3">
      <w:pPr>
        <w:pStyle w:val="TabulkaHraci"/>
        <w:tabs>
          <w:tab w:val="clear" w:pos="3402"/>
          <w:tab w:val="left" w:pos="2835"/>
        </w:tabs>
        <w:rPr>
          <w:color w:val="808080"/>
        </w:rPr>
      </w:pPr>
      <w:r>
        <w:rPr>
          <w:color w:val="808080"/>
        </w:rPr>
        <w:tab/>
      </w:r>
      <w:r>
        <w:rPr>
          <w:color w:val="808080"/>
        </w:rPr>
        <w:tab/>
        <w:t>Hubert Guba</w:t>
      </w:r>
      <w:r>
        <w:rPr>
          <w:color w:val="808080"/>
        </w:rPr>
        <w:tab/>
        <w:t>TJ Lomnice</w:t>
      </w:r>
      <w:r>
        <w:rPr>
          <w:color w:val="808080"/>
        </w:rPr>
        <w:tab/>
        <w:t>526.0</w:t>
      </w:r>
      <w:r>
        <w:rPr>
          <w:color w:val="808080"/>
        </w:rPr>
        <w:tab/>
        <w:t>349.0</w:t>
      </w:r>
      <w:r>
        <w:rPr>
          <w:color w:val="808080"/>
        </w:rPr>
        <w:tab/>
        <w:t>177.0</w:t>
      </w:r>
      <w:r>
        <w:rPr>
          <w:color w:val="808080"/>
        </w:rPr>
        <w:tab/>
        <w:t>8.0</w:t>
      </w:r>
      <w:r>
        <w:rPr>
          <w:color w:val="808080"/>
        </w:rPr>
        <w:tab/>
        <w:t>1/2</w:t>
      </w:r>
      <w:r>
        <w:rPr>
          <w:color w:val="808080"/>
        </w:rPr>
        <w:tab/>
        <w:t>(526)</w:t>
      </w:r>
    </w:p>
    <w:p w:rsidR="007B70C0" w:rsidRDefault="007B70C0" w:rsidP="00B457C3">
      <w:pPr>
        <w:pStyle w:val="TabulkaHraci"/>
        <w:tabs>
          <w:tab w:val="clear" w:pos="3402"/>
          <w:tab w:val="left" w:pos="2835"/>
        </w:tabs>
        <w:rPr>
          <w:color w:val="808080"/>
        </w:rPr>
      </w:pPr>
      <w:r>
        <w:rPr>
          <w:color w:val="808080"/>
        </w:rPr>
        <w:tab/>
      </w:r>
      <w:r>
        <w:rPr>
          <w:color w:val="808080"/>
        </w:rPr>
        <w:tab/>
        <w:t>Jaroslav Páv</w:t>
      </w:r>
      <w:r>
        <w:rPr>
          <w:color w:val="808080"/>
        </w:rPr>
        <w:tab/>
        <w:t>TJ Slovan Karlovy Vary</w:t>
      </w:r>
      <w:r>
        <w:rPr>
          <w:color w:val="808080"/>
        </w:rPr>
        <w:tab/>
        <w:t>518.0</w:t>
      </w:r>
      <w:r>
        <w:rPr>
          <w:color w:val="808080"/>
        </w:rPr>
        <w:tab/>
        <w:t>369.0</w:t>
      </w:r>
      <w:r>
        <w:rPr>
          <w:color w:val="808080"/>
        </w:rPr>
        <w:tab/>
        <w:t>149.0</w:t>
      </w:r>
      <w:r>
        <w:rPr>
          <w:color w:val="808080"/>
        </w:rPr>
        <w:tab/>
        <w:t>7.0</w:t>
      </w:r>
      <w:r>
        <w:rPr>
          <w:color w:val="808080"/>
        </w:rPr>
        <w:tab/>
        <w:t>1/2</w:t>
      </w:r>
      <w:r>
        <w:rPr>
          <w:color w:val="808080"/>
        </w:rPr>
        <w:tab/>
        <w:t>(518)</w:t>
      </w:r>
    </w:p>
    <w:p w:rsidR="007B70C0" w:rsidRDefault="007B70C0" w:rsidP="00B457C3">
      <w:pPr>
        <w:pStyle w:val="TabulkaHraci"/>
        <w:tabs>
          <w:tab w:val="clear" w:pos="3402"/>
          <w:tab w:val="left" w:pos="2835"/>
        </w:tabs>
        <w:rPr>
          <w:color w:val="808080"/>
        </w:rPr>
      </w:pPr>
      <w:r>
        <w:rPr>
          <w:color w:val="808080"/>
        </w:rPr>
        <w:tab/>
      </w:r>
      <w:r>
        <w:rPr>
          <w:color w:val="808080"/>
        </w:rPr>
        <w:tab/>
        <w:t>František Adamů</w:t>
      </w:r>
      <w:r>
        <w:rPr>
          <w:color w:val="808080"/>
        </w:rPr>
        <w:tab/>
        <w:t>TJ Červený Kostelec</w:t>
      </w:r>
      <w:r>
        <w:rPr>
          <w:color w:val="808080"/>
        </w:rPr>
        <w:tab/>
        <w:t>493.0</w:t>
      </w:r>
      <w:r>
        <w:rPr>
          <w:color w:val="808080"/>
        </w:rPr>
        <w:tab/>
        <w:t>333.0</w:t>
      </w:r>
      <w:r>
        <w:rPr>
          <w:color w:val="808080"/>
        </w:rPr>
        <w:tab/>
        <w:t>160.0</w:t>
      </w:r>
      <w:r>
        <w:rPr>
          <w:color w:val="808080"/>
        </w:rPr>
        <w:tab/>
        <w:t>8.0</w:t>
      </w:r>
      <w:r>
        <w:rPr>
          <w:color w:val="808080"/>
        </w:rPr>
        <w:tab/>
        <w:t>1/2</w:t>
      </w:r>
      <w:r>
        <w:rPr>
          <w:color w:val="808080"/>
        </w:rPr>
        <w:tab/>
        <w:t>(493)</w:t>
      </w:r>
    </w:p>
    <w:p w:rsidR="007B70C0" w:rsidRDefault="007B70C0" w:rsidP="00B457C3">
      <w:pPr>
        <w:pStyle w:val="TabulkaHraci"/>
        <w:tabs>
          <w:tab w:val="clear" w:pos="3402"/>
          <w:tab w:val="left" w:pos="2835"/>
        </w:tabs>
        <w:rPr>
          <w:color w:val="808080"/>
        </w:rPr>
      </w:pPr>
      <w:r>
        <w:rPr>
          <w:color w:val="808080"/>
        </w:rPr>
        <w:tab/>
      </w:r>
      <w:r>
        <w:rPr>
          <w:color w:val="808080"/>
        </w:rPr>
        <w:tab/>
        <w:t>Tomáš Svoboda</w:t>
      </w:r>
      <w:r>
        <w:rPr>
          <w:color w:val="808080"/>
        </w:rPr>
        <w:tab/>
        <w:t>SKK Bohušovice</w:t>
      </w:r>
      <w:r>
        <w:rPr>
          <w:color w:val="808080"/>
        </w:rPr>
        <w:tab/>
        <w:t>487.0</w:t>
      </w:r>
      <w:r>
        <w:rPr>
          <w:color w:val="808080"/>
        </w:rPr>
        <w:tab/>
        <w:t>339.0</w:t>
      </w:r>
      <w:r>
        <w:rPr>
          <w:color w:val="808080"/>
        </w:rPr>
        <w:tab/>
        <w:t>148.0</w:t>
      </w:r>
      <w:r>
        <w:rPr>
          <w:color w:val="808080"/>
        </w:rPr>
        <w:tab/>
        <w:t>8.0</w:t>
      </w:r>
      <w:r>
        <w:rPr>
          <w:color w:val="808080"/>
        </w:rPr>
        <w:tab/>
        <w:t>1/2</w:t>
      </w:r>
      <w:r>
        <w:rPr>
          <w:color w:val="808080"/>
        </w:rPr>
        <w:tab/>
        <w:t>(487)</w:t>
      </w:r>
    </w:p>
    <w:p w:rsidR="007B70C0" w:rsidRDefault="007B70C0" w:rsidP="00B457C3">
      <w:pPr>
        <w:pStyle w:val="TabulkaHraci"/>
        <w:tabs>
          <w:tab w:val="clear" w:pos="3402"/>
          <w:tab w:val="left" w:pos="2835"/>
        </w:tabs>
        <w:rPr>
          <w:color w:val="808080"/>
        </w:rPr>
      </w:pPr>
      <w:r>
        <w:rPr>
          <w:color w:val="808080"/>
        </w:rPr>
        <w:tab/>
      </w:r>
      <w:r>
        <w:rPr>
          <w:color w:val="808080"/>
        </w:rPr>
        <w:tab/>
        <w:t>Jiří Guba</w:t>
      </w:r>
      <w:r>
        <w:rPr>
          <w:color w:val="808080"/>
        </w:rPr>
        <w:tab/>
        <w:t>TJ Lomnice</w:t>
      </w:r>
      <w:r>
        <w:rPr>
          <w:color w:val="808080"/>
        </w:rPr>
        <w:tab/>
        <w:t>463.0</w:t>
      </w:r>
      <w:r>
        <w:rPr>
          <w:color w:val="808080"/>
        </w:rPr>
        <w:tab/>
        <w:t>322.0</w:t>
      </w:r>
      <w:r>
        <w:rPr>
          <w:color w:val="808080"/>
        </w:rPr>
        <w:tab/>
        <w:t>141.0</w:t>
      </w:r>
      <w:r>
        <w:rPr>
          <w:color w:val="808080"/>
        </w:rPr>
        <w:tab/>
        <w:t>5.0</w:t>
      </w:r>
      <w:r>
        <w:rPr>
          <w:color w:val="808080"/>
        </w:rPr>
        <w:tab/>
        <w:t>1/2</w:t>
      </w:r>
      <w:r>
        <w:rPr>
          <w:color w:val="808080"/>
        </w:rPr>
        <w:tab/>
        <w:t>(463)</w:t>
      </w:r>
    </w:p>
    <w:p w:rsidR="007B70C0" w:rsidRDefault="007B70C0" w:rsidP="007D7338">
      <w:pPr>
        <w:pStyle w:val="Nadpisy"/>
      </w:pPr>
    </w:p>
    <w:p w:rsidR="007B70C0" w:rsidRDefault="007B70C0" w:rsidP="007D7338">
      <w:pPr>
        <w:pStyle w:val="Nadpisy"/>
      </w:pPr>
      <w:r>
        <w:t>Sportovně technické informace:</w:t>
      </w:r>
    </w:p>
    <w:p w:rsidR="007B70C0" w:rsidRDefault="007B70C0" w:rsidP="007D7338">
      <w:pPr>
        <w:pStyle w:val="Nhozy2"/>
        <w:keepNext w:val="0"/>
        <w:ind w:firstLine="720"/>
        <w:rPr>
          <w:rFonts w:cs="Arial"/>
          <w:bCs/>
          <w:iCs/>
          <w:szCs w:val="22"/>
        </w:rPr>
      </w:pPr>
    </w:p>
    <w:p w:rsidR="007B70C0" w:rsidRDefault="007B70C0" w:rsidP="001F309A">
      <w:pPr>
        <w:pStyle w:val="Nadpisy"/>
      </w:pPr>
      <w:r>
        <w:t>Starty náhradníků:</w:t>
      </w:r>
    </w:p>
    <w:p w:rsidR="007B70C0" w:rsidRDefault="007B70C0"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7B70C0" w:rsidRDefault="007B70C0" w:rsidP="007D7338">
      <w:pPr>
        <w:pStyle w:val="KingNormal"/>
        <w:tabs>
          <w:tab w:val="left" w:pos="2127"/>
          <w:tab w:val="left" w:pos="4962"/>
          <w:tab w:val="left" w:pos="6521"/>
          <w:tab w:val="right" w:pos="9781"/>
        </w:tabs>
        <w:ind w:firstLine="0"/>
        <w:rPr>
          <w:rFonts w:ascii="Arial" w:hAnsi="Arial" w:cs="Arial"/>
        </w:rPr>
      </w:pPr>
      <w:r>
        <w:rPr>
          <w:rFonts w:ascii="Arial" w:hAnsi="Arial" w:cs="Arial"/>
        </w:rPr>
        <w:t>843</w:t>
      </w:r>
      <w:r>
        <w:rPr>
          <w:rFonts w:ascii="Arial" w:hAnsi="Arial" w:cs="Arial"/>
        </w:rPr>
        <w:tab/>
        <w:t>Vladimír Žiško</w:t>
      </w:r>
      <w:r>
        <w:rPr>
          <w:rFonts w:ascii="Arial" w:hAnsi="Arial" w:cs="Arial"/>
        </w:rPr>
        <w:tab/>
        <w:t>22.9.2018</w:t>
      </w:r>
      <w:r>
        <w:rPr>
          <w:rFonts w:ascii="Arial" w:hAnsi="Arial" w:cs="Arial"/>
        </w:rPr>
        <w:tab/>
        <w:t xml:space="preserve">SKK Vrchlabí </w:t>
      </w:r>
      <w:r>
        <w:rPr>
          <w:rFonts w:ascii="Arial" w:hAnsi="Arial" w:cs="Arial"/>
        </w:rPr>
        <w:tab/>
        <w:t>1x</w:t>
      </w:r>
    </w:p>
    <w:p w:rsidR="007B70C0" w:rsidRDefault="007B70C0" w:rsidP="007D7338">
      <w:pPr>
        <w:pStyle w:val="KingNormal"/>
        <w:tabs>
          <w:tab w:val="left" w:pos="2127"/>
          <w:tab w:val="left" w:pos="4962"/>
          <w:tab w:val="left" w:pos="6521"/>
          <w:tab w:val="right" w:pos="9781"/>
        </w:tabs>
        <w:ind w:firstLine="0"/>
        <w:rPr>
          <w:rFonts w:ascii="Arial" w:hAnsi="Arial" w:cs="Arial"/>
        </w:rPr>
      </w:pPr>
      <w:r>
        <w:rPr>
          <w:rFonts w:ascii="Arial" w:hAnsi="Arial" w:cs="Arial"/>
        </w:rPr>
        <w:t>14232</w:t>
      </w:r>
      <w:r>
        <w:rPr>
          <w:rFonts w:ascii="Arial" w:hAnsi="Arial" w:cs="Arial"/>
        </w:rPr>
        <w:tab/>
        <w:t>Dalibor Chráska</w:t>
      </w:r>
      <w:r>
        <w:rPr>
          <w:rFonts w:ascii="Arial" w:hAnsi="Arial" w:cs="Arial"/>
        </w:rPr>
        <w:tab/>
        <w:t>22.9.2018</w:t>
      </w:r>
      <w:r>
        <w:rPr>
          <w:rFonts w:ascii="Arial" w:hAnsi="Arial" w:cs="Arial"/>
        </w:rPr>
        <w:tab/>
        <w:t>TJ Červený Kostelec</w:t>
      </w:r>
      <w:r>
        <w:rPr>
          <w:rFonts w:ascii="Arial" w:hAnsi="Arial" w:cs="Arial"/>
        </w:rPr>
        <w:tab/>
        <w:t>2x</w:t>
      </w:r>
    </w:p>
    <w:p w:rsidR="007B70C0" w:rsidRDefault="007B70C0" w:rsidP="007D7338">
      <w:pPr>
        <w:pStyle w:val="KingNormal"/>
        <w:tabs>
          <w:tab w:val="left" w:pos="2127"/>
          <w:tab w:val="left" w:pos="4962"/>
          <w:tab w:val="left" w:pos="6521"/>
          <w:tab w:val="right" w:pos="9781"/>
        </w:tabs>
        <w:ind w:firstLine="0"/>
        <w:rPr>
          <w:rFonts w:ascii="Arial" w:hAnsi="Arial" w:cs="Arial"/>
        </w:rPr>
      </w:pPr>
      <w:r>
        <w:rPr>
          <w:rFonts w:ascii="Arial" w:hAnsi="Arial" w:cs="Arial"/>
        </w:rPr>
        <w:t>24070</w:t>
      </w:r>
      <w:r>
        <w:rPr>
          <w:rFonts w:ascii="Arial" w:hAnsi="Arial" w:cs="Arial"/>
        </w:rPr>
        <w:tab/>
        <w:t>Jan Klíma</w:t>
      </w:r>
      <w:r>
        <w:rPr>
          <w:rFonts w:ascii="Arial" w:hAnsi="Arial" w:cs="Arial"/>
        </w:rPr>
        <w:tab/>
        <w:t>22.9.2018</w:t>
      </w:r>
      <w:r>
        <w:rPr>
          <w:rFonts w:ascii="Arial" w:hAnsi="Arial" w:cs="Arial"/>
        </w:rPr>
        <w:tab/>
        <w:t>SKK Bohušovice</w:t>
      </w:r>
      <w:r>
        <w:rPr>
          <w:rFonts w:ascii="Arial" w:hAnsi="Arial" w:cs="Arial"/>
        </w:rPr>
        <w:tab/>
        <w:t>2x</w:t>
      </w:r>
    </w:p>
    <w:p w:rsidR="007B70C0" w:rsidRDefault="007B70C0" w:rsidP="003B2FC3">
      <w:pPr>
        <w:pStyle w:val="KingNormal"/>
        <w:tabs>
          <w:tab w:val="left" w:pos="2127"/>
          <w:tab w:val="left" w:pos="4962"/>
          <w:tab w:val="left" w:pos="6521"/>
          <w:tab w:val="right" w:pos="9781"/>
        </w:tabs>
        <w:ind w:firstLine="0"/>
        <w:rPr>
          <w:rFonts w:ascii="Arial" w:hAnsi="Arial" w:cs="Arial"/>
          <w:sz w:val="18"/>
          <w:szCs w:val="18"/>
        </w:rPr>
      </w:pPr>
      <w:r>
        <w:br/>
      </w:r>
    </w:p>
    <w:p w:rsidR="007B70C0" w:rsidRDefault="007B70C0" w:rsidP="007C2A3D">
      <w:pPr>
        <w:pStyle w:val="Nadpisy"/>
      </w:pPr>
      <w:r>
        <w:t>Program dalšího kola:</w:t>
      </w:r>
    </w:p>
    <w:p w:rsidR="007B70C0" w:rsidRDefault="007B70C0"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r>
        <w:rPr>
          <w:rFonts w:ascii="Arial" w:hAnsi="Arial" w:cs="Arial"/>
          <w:b/>
        </w:rPr>
        <w:t>3. kolo</w:t>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13:30</w:t>
      </w:r>
      <w:r>
        <w:rPr>
          <w:rFonts w:ascii="Arial" w:hAnsi="Arial" w:cs="Arial"/>
          <w:sz w:val="20"/>
        </w:rPr>
        <w:tab/>
        <w:t>KK Kosmonosy - TJ Červený Kostelec</w:t>
      </w:r>
      <w:r>
        <w:rPr>
          <w:rFonts w:ascii="Arial" w:hAnsi="Arial" w:cs="Arial"/>
          <w:sz w:val="20"/>
        </w:rPr>
        <w:tab/>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10:00</w:t>
      </w:r>
      <w:r>
        <w:rPr>
          <w:rFonts w:ascii="Arial" w:hAnsi="Arial" w:cs="Arial"/>
          <w:sz w:val="20"/>
        </w:rPr>
        <w:tab/>
        <w:t>KK SDS Sadská - TJ Slovan Karlovy Vary</w:t>
      </w:r>
      <w:r>
        <w:rPr>
          <w:rFonts w:ascii="Arial" w:hAnsi="Arial" w:cs="Arial"/>
          <w:sz w:val="20"/>
        </w:rPr>
        <w:tab/>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10:00</w:t>
      </w:r>
      <w:r>
        <w:rPr>
          <w:rFonts w:ascii="Arial" w:hAnsi="Arial" w:cs="Arial"/>
          <w:sz w:val="20"/>
        </w:rPr>
        <w:tab/>
        <w:t>SKK Bohušovice - TJ Kuželky Česká Lípa</w:t>
      </w:r>
      <w:r>
        <w:rPr>
          <w:rFonts w:ascii="Arial" w:hAnsi="Arial" w:cs="Arial"/>
          <w:sz w:val="20"/>
        </w:rPr>
        <w:tab/>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14:00</w:t>
      </w:r>
      <w:r>
        <w:rPr>
          <w:rFonts w:ascii="Arial" w:hAnsi="Arial" w:cs="Arial"/>
          <w:sz w:val="20"/>
        </w:rPr>
        <w:tab/>
        <w:t xml:space="preserve">Vltavan Loučovice - SKK Vrchlabí </w:t>
      </w:r>
      <w:r>
        <w:rPr>
          <w:rFonts w:ascii="Arial" w:hAnsi="Arial" w:cs="Arial"/>
          <w:sz w:val="20"/>
        </w:rPr>
        <w:tab/>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10:00</w:t>
      </w:r>
      <w:r>
        <w:rPr>
          <w:rFonts w:ascii="Arial" w:hAnsi="Arial" w:cs="Arial"/>
          <w:sz w:val="20"/>
        </w:rPr>
        <w:tab/>
        <w:t xml:space="preserve">TJ Start Rychnov nad Kněžnou - TJ Lokomotiva Trutnov </w:t>
      </w:r>
      <w:r>
        <w:rPr>
          <w:rFonts w:ascii="Arial" w:hAnsi="Arial" w:cs="Arial"/>
          <w:sz w:val="20"/>
        </w:rPr>
        <w:tab/>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29.9.2018</w:t>
      </w:r>
      <w:r>
        <w:rPr>
          <w:rFonts w:ascii="Arial" w:hAnsi="Arial" w:cs="Arial"/>
          <w:sz w:val="20"/>
        </w:rPr>
        <w:tab/>
        <w:t>so</w:t>
      </w:r>
      <w:r>
        <w:rPr>
          <w:rFonts w:ascii="Arial" w:hAnsi="Arial" w:cs="Arial"/>
          <w:sz w:val="20"/>
        </w:rPr>
        <w:tab/>
        <w:t>10:00</w:t>
      </w:r>
      <w:r>
        <w:rPr>
          <w:rFonts w:ascii="Arial" w:hAnsi="Arial" w:cs="Arial"/>
          <w:sz w:val="20"/>
        </w:rPr>
        <w:tab/>
        <w:t>TJ Sokol Kdyně - TJ Lomnice</w:t>
      </w: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p>
    <w:p w:rsidR="007B70C0" w:rsidRDefault="007B70C0"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i/>
          <w:szCs w:val="22"/>
        </w:rPr>
        <w:t>Zpracoval:   J.Egrt (mobil: 606 245 554, mail: jaregrt@gmail.com)</w:t>
      </w:r>
      <w:r>
        <w:rPr>
          <w:rFonts w:ascii="Arial" w:hAnsi="Arial" w:cs="Arial"/>
          <w:sz w:val="20"/>
        </w:rPr>
        <w:tab/>
      </w:r>
    </w:p>
    <w:sectPr w:rsidR="007B70C0" w:rsidSect="001F309A">
      <w:footerReference w:type="default" r:id="rId9"/>
      <w:type w:val="continuous"/>
      <w:pgSz w:w="11906" w:h="16838"/>
      <w:pgMar w:top="1134" w:right="1021" w:bottom="1134" w:left="1021" w:header="709" w:footer="41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C0" w:rsidRDefault="007B70C0">
      <w:r>
        <w:separator/>
      </w:r>
    </w:p>
  </w:endnote>
  <w:endnote w:type="continuationSeparator" w:id="0">
    <w:p w:rsidR="007B70C0" w:rsidRDefault="007B7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C0" w:rsidRDefault="007B70C0" w:rsidP="00932B73">
    <w:pPr>
      <w:pStyle w:val="Header"/>
    </w:pPr>
  </w:p>
  <w:p w:rsidR="007B70C0" w:rsidRDefault="007B70C0" w:rsidP="00932B73">
    <w:pPr>
      <w:pStyle w:val="Footer"/>
      <w:tabs>
        <w:tab w:val="clear" w:pos="9072"/>
        <w:tab w:val="right" w:pos="9781"/>
      </w:tabs>
      <w:jc w:val="center"/>
    </w:pPr>
    <w:r>
      <w:tab/>
      <w:t xml:space="preserve">Podrobné výsledky a další statistiky naleznete na stránkách </w:t>
    </w:r>
    <w:hyperlink r:id="rId1" w:history="1">
      <w:r>
        <w:rPr>
          <w:rStyle w:val="Hyperlink"/>
        </w:rPr>
        <w:t>https://kuzelky.com</w:t>
      </w:r>
    </w:hyperlink>
    <w:r>
      <w:tab/>
    </w: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C0" w:rsidRDefault="007B70C0">
      <w:r>
        <w:separator/>
      </w:r>
    </w:p>
  </w:footnote>
  <w:footnote w:type="continuationSeparator" w:id="0">
    <w:p w:rsidR="007B70C0" w:rsidRDefault="007B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cs="Times New Roman" w:hint="default"/>
        <w:b/>
      </w:rPr>
    </w:lvl>
    <w:lvl w:ilvl="1" w:tplc="04050019" w:tentative="1">
      <w:start w:val="1"/>
      <w:numFmt w:val="lowerLetter"/>
      <w:lvlText w:val="%2."/>
      <w:lvlJc w:val="left"/>
      <w:pPr>
        <w:tabs>
          <w:tab w:val="num" w:pos="1420"/>
        </w:tabs>
        <w:ind w:left="1420" w:hanging="360"/>
      </w:pPr>
      <w:rPr>
        <w:rFonts w:cs="Times New Roman"/>
      </w:rPr>
    </w:lvl>
    <w:lvl w:ilvl="2" w:tplc="0405001B" w:tentative="1">
      <w:start w:val="1"/>
      <w:numFmt w:val="lowerRoman"/>
      <w:lvlText w:val="%3."/>
      <w:lvlJc w:val="right"/>
      <w:pPr>
        <w:tabs>
          <w:tab w:val="num" w:pos="2140"/>
        </w:tabs>
        <w:ind w:left="2140" w:hanging="180"/>
      </w:pPr>
      <w:rPr>
        <w:rFonts w:cs="Times New Roman"/>
      </w:rPr>
    </w:lvl>
    <w:lvl w:ilvl="3" w:tplc="0405000F" w:tentative="1">
      <w:start w:val="1"/>
      <w:numFmt w:val="decimal"/>
      <w:lvlText w:val="%4."/>
      <w:lvlJc w:val="left"/>
      <w:pPr>
        <w:tabs>
          <w:tab w:val="num" w:pos="2860"/>
        </w:tabs>
        <w:ind w:left="2860" w:hanging="360"/>
      </w:pPr>
      <w:rPr>
        <w:rFonts w:cs="Times New Roman"/>
      </w:rPr>
    </w:lvl>
    <w:lvl w:ilvl="4" w:tplc="04050019" w:tentative="1">
      <w:start w:val="1"/>
      <w:numFmt w:val="lowerLetter"/>
      <w:lvlText w:val="%5."/>
      <w:lvlJc w:val="left"/>
      <w:pPr>
        <w:tabs>
          <w:tab w:val="num" w:pos="3580"/>
        </w:tabs>
        <w:ind w:left="3580" w:hanging="360"/>
      </w:pPr>
      <w:rPr>
        <w:rFonts w:cs="Times New Roman"/>
      </w:rPr>
    </w:lvl>
    <w:lvl w:ilvl="5" w:tplc="0405001B" w:tentative="1">
      <w:start w:val="1"/>
      <w:numFmt w:val="lowerRoman"/>
      <w:lvlText w:val="%6."/>
      <w:lvlJc w:val="right"/>
      <w:pPr>
        <w:tabs>
          <w:tab w:val="num" w:pos="4300"/>
        </w:tabs>
        <w:ind w:left="4300" w:hanging="180"/>
      </w:pPr>
      <w:rPr>
        <w:rFonts w:cs="Times New Roman"/>
      </w:rPr>
    </w:lvl>
    <w:lvl w:ilvl="6" w:tplc="0405000F" w:tentative="1">
      <w:start w:val="1"/>
      <w:numFmt w:val="decimal"/>
      <w:lvlText w:val="%7."/>
      <w:lvlJc w:val="left"/>
      <w:pPr>
        <w:tabs>
          <w:tab w:val="num" w:pos="5020"/>
        </w:tabs>
        <w:ind w:left="5020" w:hanging="360"/>
      </w:pPr>
      <w:rPr>
        <w:rFonts w:cs="Times New Roman"/>
      </w:rPr>
    </w:lvl>
    <w:lvl w:ilvl="7" w:tplc="04050019" w:tentative="1">
      <w:start w:val="1"/>
      <w:numFmt w:val="lowerLetter"/>
      <w:lvlText w:val="%8."/>
      <w:lvlJc w:val="left"/>
      <w:pPr>
        <w:tabs>
          <w:tab w:val="num" w:pos="5740"/>
        </w:tabs>
        <w:ind w:left="5740" w:hanging="360"/>
      </w:pPr>
      <w:rPr>
        <w:rFonts w:cs="Times New Roman"/>
      </w:rPr>
    </w:lvl>
    <w:lvl w:ilvl="8" w:tplc="0405001B" w:tentative="1">
      <w:start w:val="1"/>
      <w:numFmt w:val="lowerRoman"/>
      <w:lvlText w:val="%9."/>
      <w:lvlJc w:val="right"/>
      <w:pPr>
        <w:tabs>
          <w:tab w:val="num" w:pos="6460"/>
        </w:tabs>
        <w:ind w:left="6460" w:hanging="180"/>
      </w:pPr>
      <w:rPr>
        <w:rFonts w:cs="Times New Roman"/>
      </w:r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DD34A2B"/>
    <w:multiLevelType w:val="multilevel"/>
    <w:tmpl w:val="02025B78"/>
    <w:lvl w:ilvl="0">
      <w:start w:val="4"/>
      <w:numFmt w:val="decimal"/>
      <w:lvlText w:val="%1."/>
      <w:lvlJc w:val="left"/>
      <w:pPr>
        <w:tabs>
          <w:tab w:val="num" w:pos="284"/>
        </w:tabs>
        <w:ind w:left="284" w:hanging="28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1"/>
  </w:num>
  <w:num w:numId="8">
    <w:abstractNumId w:val="0"/>
  </w:num>
  <w:num w:numId="9">
    <w:abstractNumId w:val="1"/>
  </w:num>
  <w:num w:numId="10">
    <w:abstractNumId w:val="6"/>
  </w:num>
  <w:num w:numId="11">
    <w:abstractNumId w:val="5"/>
  </w:num>
  <w:num w:numId="12">
    <w:abstractNumId w:val="12"/>
  </w:num>
  <w:num w:numId="13">
    <w:abstractNumId w:val="10"/>
  </w:num>
  <w:num w:numId="14">
    <w:abstractNumId w:val="17"/>
  </w:num>
  <w:num w:numId="15">
    <w:abstractNumId w:val="8"/>
  </w:num>
  <w:num w:numId="16">
    <w:abstractNumId w:val="18"/>
  </w:num>
  <w:num w:numId="17">
    <w:abstractNumId w:val="16"/>
  </w:num>
  <w:num w:numId="18">
    <w:abstractNumId w:val="3"/>
  </w:num>
  <w:num w:numId="19">
    <w:abstractNumId w:val="9"/>
  </w:num>
  <w:num w:numId="20">
    <w:abstractNumId w:val="4"/>
  </w:num>
  <w:num w:numId="21">
    <w:abstractNumId w:val="14"/>
  </w:num>
  <w:num w:numId="22">
    <w:abstractNumId w:val="13"/>
  </w:num>
  <w:num w:numId="23">
    <w:abstractNumId w:val="7"/>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0C1"/>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495B"/>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986"/>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2FC3"/>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1A6"/>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173A"/>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0EE9"/>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598"/>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115"/>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0C0"/>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63"/>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6AAD"/>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38CA"/>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4B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C11"/>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47B"/>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87947"/>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3"/>
    <w:pPr>
      <w:suppressAutoHyphens/>
      <w:jc w:val="both"/>
    </w:pPr>
    <w:rPr>
      <w:szCs w:val="24"/>
      <w:lang w:eastAsia="ar-SA"/>
    </w:rPr>
  </w:style>
  <w:style w:type="paragraph" w:styleId="Heading1">
    <w:name w:val="heading 1"/>
    <w:aliases w:val="Název dokument"/>
    <w:basedOn w:val="Normal"/>
    <w:next w:val="Normal"/>
    <w:link w:val="Heading1Char"/>
    <w:uiPriority w:val="99"/>
    <w:qFormat/>
    <w:rsid w:val="00386597"/>
    <w:pPr>
      <w:keepNext/>
      <w:tabs>
        <w:tab w:val="num" w:pos="432"/>
      </w:tabs>
      <w:spacing w:before="240" w:after="60"/>
      <w:ind w:left="432" w:hanging="432"/>
      <w:outlineLvl w:val="0"/>
    </w:pPr>
    <w:rPr>
      <w:rFonts w:cs="Arial"/>
      <w:b/>
      <w:bCs/>
      <w:kern w:val="1"/>
      <w:sz w:val="32"/>
      <w:szCs w:val="32"/>
    </w:rPr>
  </w:style>
  <w:style w:type="paragraph" w:styleId="Heading2">
    <w:name w:val="heading 2"/>
    <w:aliases w:val="Název soutěž"/>
    <w:basedOn w:val="Normal"/>
    <w:next w:val="Normal"/>
    <w:link w:val="Heading2Char"/>
    <w:autoRedefine/>
    <w:uiPriority w:val="99"/>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Heading3">
    <w:name w:val="heading 3"/>
    <w:basedOn w:val="Normal"/>
    <w:next w:val="Normal"/>
    <w:link w:val="Heading3Char"/>
    <w:uiPriority w:val="99"/>
    <w:qFormat/>
    <w:rsid w:val="00386597"/>
    <w:pPr>
      <w:keepNext/>
      <w:spacing w:before="240" w:after="60"/>
      <w:outlineLvl w:val="2"/>
    </w:pPr>
    <w:rPr>
      <w:rFonts w:ascii="Arial" w:hAnsi="Arial" w:cs="Arial"/>
      <w:b/>
      <w:bCs/>
      <w:sz w:val="26"/>
      <w:szCs w:val="26"/>
    </w:rPr>
  </w:style>
  <w:style w:type="paragraph" w:styleId="Heading4">
    <w:name w:val="heading 4"/>
    <w:aliases w:val="KingDilciNadpis"/>
    <w:basedOn w:val="Normal"/>
    <w:next w:val="Normal"/>
    <w:link w:val="Heading4Char"/>
    <w:uiPriority w:val="99"/>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ázev dokument Char"/>
    <w:basedOn w:val="DefaultParagraphFont"/>
    <w:link w:val="Heading1"/>
    <w:uiPriority w:val="99"/>
    <w:locked/>
    <w:rsid w:val="00745115"/>
    <w:rPr>
      <w:rFonts w:ascii="Cambria" w:hAnsi="Cambria" w:cs="Times New Roman"/>
      <w:b/>
      <w:bCs/>
      <w:kern w:val="32"/>
      <w:sz w:val="32"/>
      <w:szCs w:val="32"/>
      <w:lang w:eastAsia="ar-SA" w:bidi="ar-SA"/>
    </w:rPr>
  </w:style>
  <w:style w:type="character" w:customStyle="1" w:styleId="Heading2Char">
    <w:name w:val="Heading 2 Char"/>
    <w:aliases w:val="Název soutěž Char"/>
    <w:basedOn w:val="DefaultParagraphFont"/>
    <w:link w:val="Heading2"/>
    <w:uiPriority w:val="99"/>
    <w:semiHidden/>
    <w:locked/>
    <w:rsid w:val="00745115"/>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45115"/>
    <w:rPr>
      <w:rFonts w:ascii="Cambria" w:hAnsi="Cambria" w:cs="Times New Roman"/>
      <w:b/>
      <w:bCs/>
      <w:sz w:val="26"/>
      <w:szCs w:val="26"/>
      <w:lang w:eastAsia="ar-SA" w:bidi="ar-SA"/>
    </w:rPr>
  </w:style>
  <w:style w:type="character" w:customStyle="1" w:styleId="Heading4Char">
    <w:name w:val="Heading 4 Char"/>
    <w:aliases w:val="KingDilciNadpis Char"/>
    <w:basedOn w:val="DefaultParagraphFont"/>
    <w:link w:val="Heading4"/>
    <w:uiPriority w:val="99"/>
    <w:semiHidden/>
    <w:locked/>
    <w:rsid w:val="00745115"/>
    <w:rPr>
      <w:rFonts w:ascii="Calibri" w:hAnsi="Calibri" w:cs="Times New Roman"/>
      <w:b/>
      <w:bCs/>
      <w:sz w:val="28"/>
      <w:szCs w:val="28"/>
      <w:lang w:eastAsia="ar-SA" w:bidi="ar-SA"/>
    </w:rPr>
  </w:style>
  <w:style w:type="paragraph" w:styleId="BodyText">
    <w:name w:val="Body Text"/>
    <w:aliases w:val="Základní text Char Char Char"/>
    <w:basedOn w:val="Normal"/>
    <w:link w:val="BodyTextChar"/>
    <w:uiPriority w:val="99"/>
    <w:rsid w:val="00386597"/>
    <w:pPr>
      <w:ind w:firstLine="340"/>
      <w:jc w:val="left"/>
    </w:pPr>
    <w:rPr>
      <w:rFonts w:ascii="Arial" w:hAnsi="Arial" w:cs="Arial"/>
    </w:rPr>
  </w:style>
  <w:style w:type="character" w:customStyle="1" w:styleId="BodyTextChar">
    <w:name w:val="Body Text Char"/>
    <w:aliases w:val="Základní text Char Char Char Char"/>
    <w:basedOn w:val="DefaultParagraphFont"/>
    <w:link w:val="BodyText"/>
    <w:uiPriority w:val="99"/>
    <w:locked/>
    <w:rsid w:val="00E47610"/>
    <w:rPr>
      <w:rFonts w:ascii="Arial" w:hAnsi="Arial" w:cs="Arial"/>
      <w:sz w:val="24"/>
      <w:szCs w:val="24"/>
      <w:lang w:val="cs-CZ" w:eastAsia="ar-SA" w:bidi="ar-SA"/>
    </w:rPr>
  </w:style>
  <w:style w:type="paragraph" w:customStyle="1" w:styleId="Rejstk">
    <w:name w:val="Rejstřík"/>
    <w:basedOn w:val="Normal"/>
    <w:uiPriority w:val="99"/>
    <w:rsid w:val="00386597"/>
    <w:pPr>
      <w:suppressLineNumbers/>
    </w:pPr>
    <w:rPr>
      <w:rFonts w:cs="Tahoma"/>
    </w:rPr>
  </w:style>
  <w:style w:type="paragraph" w:styleId="Header">
    <w:name w:val="header"/>
    <w:basedOn w:val="Normal"/>
    <w:link w:val="HeaderChar"/>
    <w:uiPriority w:val="99"/>
    <w:rsid w:val="00386597"/>
    <w:pPr>
      <w:tabs>
        <w:tab w:val="center" w:pos="4536"/>
        <w:tab w:val="right" w:pos="9072"/>
      </w:tabs>
    </w:pPr>
  </w:style>
  <w:style w:type="character" w:customStyle="1" w:styleId="HeaderChar">
    <w:name w:val="Header Char"/>
    <w:basedOn w:val="DefaultParagraphFont"/>
    <w:link w:val="Header"/>
    <w:uiPriority w:val="99"/>
    <w:semiHidden/>
    <w:locked/>
    <w:rsid w:val="00745115"/>
    <w:rPr>
      <w:rFonts w:cs="Times New Roman"/>
      <w:sz w:val="24"/>
      <w:szCs w:val="24"/>
      <w:lang w:eastAsia="ar-SA" w:bidi="ar-SA"/>
    </w:rPr>
  </w:style>
  <w:style w:type="character" w:customStyle="1" w:styleId="TabulkakrtkChar">
    <w:name w:val="Tabulka krátká Char"/>
    <w:basedOn w:val="DefaultParagraphFont"/>
    <w:uiPriority w:val="99"/>
    <w:rsid w:val="00386597"/>
    <w:rPr>
      <w:rFonts w:ascii="Arial" w:eastAsia="MS Mincho" w:hAnsi="Arial" w:cs="Courier New"/>
      <w:color w:val="000000"/>
      <w:lang w:val="cs-CZ" w:eastAsia="ar-SA" w:bidi="ar-SA"/>
    </w:rPr>
  </w:style>
  <w:style w:type="character" w:styleId="Hyperlink">
    <w:name w:val="Hyperlink"/>
    <w:basedOn w:val="DefaultParagraphFont"/>
    <w:uiPriority w:val="99"/>
    <w:rsid w:val="00386597"/>
    <w:rPr>
      <w:rFonts w:cs="Times New Roman"/>
      <w:color w:val="0000FF"/>
      <w:u w:val="single"/>
    </w:rPr>
  </w:style>
  <w:style w:type="paragraph" w:styleId="EndnoteText">
    <w:name w:val="endnote text"/>
    <w:aliases w:val="Text vysvětlivky"/>
    <w:basedOn w:val="Normal"/>
    <w:link w:val="EndnoteTextChar"/>
    <w:uiPriority w:val="99"/>
    <w:semiHidden/>
    <w:rsid w:val="00386597"/>
  </w:style>
  <w:style w:type="character" w:customStyle="1" w:styleId="EndnoteTextChar">
    <w:name w:val="Endnote Text Char"/>
    <w:aliases w:val="Text vysvětlivky Char"/>
    <w:basedOn w:val="DefaultParagraphFont"/>
    <w:link w:val="EndnoteText"/>
    <w:uiPriority w:val="99"/>
    <w:semiHidden/>
    <w:locked/>
    <w:rsid w:val="00745115"/>
    <w:rPr>
      <w:rFonts w:cs="Times New Roman"/>
      <w:sz w:val="20"/>
      <w:szCs w:val="20"/>
      <w:lang w:eastAsia="ar-SA" w:bidi="ar-SA"/>
    </w:rPr>
  </w:style>
  <w:style w:type="paragraph" w:customStyle="1" w:styleId="komentCharCharCharChar">
    <w:name w:val="komentář Char Char Char Char"/>
    <w:basedOn w:val="Normal"/>
    <w:link w:val="komentCharCharCharCharChar"/>
    <w:uiPriority w:val="99"/>
    <w:rsid w:val="00386597"/>
    <w:pPr>
      <w:suppressAutoHyphens w:val="0"/>
      <w:jc w:val="left"/>
    </w:pPr>
    <w:rPr>
      <w:rFonts w:ascii="Arial" w:hAnsi="Arial"/>
      <w:iCs/>
      <w:color w:val="800000"/>
      <w:lang w:eastAsia="cs-CZ"/>
    </w:rPr>
  </w:style>
  <w:style w:type="paragraph" w:customStyle="1" w:styleId="Zapas-zahlavi2">
    <w:name w:val="Zapas-zahlavi2"/>
    <w:autoRedefine/>
    <w:uiPriority w:val="99"/>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hAnsi="Arial"/>
      <w:b/>
      <w:bCs/>
      <w:caps/>
      <w:color w:val="000000"/>
      <w:sz w:val="24"/>
      <w:szCs w:val="24"/>
      <w:lang w:eastAsia="ar-SA"/>
    </w:rPr>
  </w:style>
  <w:style w:type="paragraph" w:customStyle="1" w:styleId="Nhozy2">
    <w:name w:val="Náhozy2"/>
    <w:basedOn w:val="Normal"/>
    <w:link w:val="Nhozy2Char"/>
    <w:uiPriority w:val="99"/>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uiPriority w:val="99"/>
    <w:rsid w:val="00386597"/>
    <w:pPr>
      <w:tabs>
        <w:tab w:val="left" w:pos="3261"/>
        <w:tab w:val="center" w:pos="7088"/>
        <w:tab w:val="center" w:pos="7938"/>
        <w:tab w:val="center" w:pos="8931"/>
      </w:tabs>
      <w:suppressAutoHyphens/>
    </w:pPr>
    <w:rPr>
      <w:rFonts w:ascii="Arial" w:hAnsi="Arial" w:cs="Arial"/>
      <w:color w:val="000000"/>
      <w:sz w:val="20"/>
      <w:lang w:eastAsia="ar-SA"/>
    </w:rPr>
  </w:style>
  <w:style w:type="paragraph" w:customStyle="1" w:styleId="Nadpiskola">
    <w:name w:val="Nadpis kola"/>
    <w:basedOn w:val="Heading3"/>
    <w:uiPriority w:val="99"/>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uiPriority w:val="99"/>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szCs w:val="20"/>
      <w:lang w:eastAsia="ar-SA"/>
    </w:rPr>
  </w:style>
  <w:style w:type="paragraph" w:customStyle="1" w:styleId="nej">
    <w:name w:val="nej"/>
    <w:basedOn w:val="BodyText"/>
    <w:uiPriority w:val="99"/>
    <w:rsid w:val="00386597"/>
    <w:pPr>
      <w:tabs>
        <w:tab w:val="left" w:pos="1700"/>
        <w:tab w:val="left" w:pos="4200"/>
        <w:tab w:val="left" w:pos="6000"/>
        <w:tab w:val="left" w:pos="7100"/>
      </w:tabs>
    </w:pPr>
  </w:style>
  <w:style w:type="paragraph" w:customStyle="1" w:styleId="Tabulkakrtk">
    <w:name w:val="Tabulka krátká"/>
    <w:basedOn w:val="Normal"/>
    <w:uiPriority w:val="99"/>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al"/>
    <w:uiPriority w:val="99"/>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uiPriority w:val="99"/>
    <w:rsid w:val="00386597"/>
    <w:pPr>
      <w:tabs>
        <w:tab w:val="clear" w:pos="1930"/>
        <w:tab w:val="left" w:pos="709"/>
        <w:tab w:val="left" w:pos="2552"/>
      </w:tabs>
      <w:ind w:left="0" w:firstLine="0"/>
    </w:pPr>
    <w:rPr>
      <w:szCs w:val="22"/>
    </w:rPr>
  </w:style>
  <w:style w:type="paragraph" w:customStyle="1" w:styleId="Pehledinfo">
    <w:name w:val="Přehled info"/>
    <w:basedOn w:val="Normal"/>
    <w:uiPriority w:val="99"/>
    <w:rsid w:val="00386597"/>
    <w:pPr>
      <w:tabs>
        <w:tab w:val="left" w:pos="1560"/>
        <w:tab w:val="center" w:pos="3261"/>
        <w:tab w:val="center" w:pos="4111"/>
        <w:tab w:val="center" w:pos="5902"/>
        <w:tab w:val="center" w:pos="6663"/>
        <w:tab w:val="center" w:pos="7938"/>
        <w:tab w:val="left" w:pos="8789"/>
        <w:tab w:val="right" w:pos="9781"/>
      </w:tabs>
      <w:jc w:val="left"/>
    </w:pPr>
    <w:rPr>
      <w:rFonts w:ascii="Arial" w:hAnsi="Arial"/>
      <w:b/>
      <w:color w:val="000000"/>
      <w:sz w:val="20"/>
      <w:szCs w:val="20"/>
    </w:rPr>
  </w:style>
  <w:style w:type="paragraph" w:customStyle="1" w:styleId="TabulkaChar">
    <w:name w:val="Tabulka Char"/>
    <w:basedOn w:val="Normal"/>
    <w:link w:val="TabulkaCharChar"/>
    <w:uiPriority w:val="99"/>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sz w:val="24"/>
      <w:szCs w:val="20"/>
    </w:rPr>
  </w:style>
  <w:style w:type="paragraph" w:customStyle="1" w:styleId="StylStyl1Ohranienjednoducherven05bkar">
    <w:name w:val="Styl Styl1 + Ohraničení: : (jednoduché Červená  05 b. šířka čár..."/>
    <w:basedOn w:val="Normal"/>
    <w:uiPriority w:val="99"/>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al"/>
    <w:link w:val="StylStylPehledTunModrnenVechnavelkzarovnnnastChar"/>
    <w:autoRedefine/>
    <w:uiPriority w:val="99"/>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al"/>
    <w:link w:val="estkakolaChar"/>
    <w:autoRedefine/>
    <w:uiPriority w:val="99"/>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al"/>
    <w:autoRedefine/>
    <w:uiPriority w:val="99"/>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rsid w:val="00386597"/>
    <w:pPr>
      <w:suppressAutoHyphens w:val="0"/>
      <w:spacing w:before="100" w:beforeAutospacing="1" w:after="100" w:afterAutospacing="1"/>
      <w:jc w:val="left"/>
    </w:pPr>
    <w:rPr>
      <w:sz w:val="24"/>
      <w:lang w:eastAsia="cs-CZ"/>
    </w:rPr>
  </w:style>
  <w:style w:type="paragraph" w:styleId="Footer">
    <w:name w:val="footer"/>
    <w:basedOn w:val="Normal"/>
    <w:link w:val="FooterChar"/>
    <w:uiPriority w:val="99"/>
    <w:rsid w:val="00EC04C9"/>
    <w:pPr>
      <w:tabs>
        <w:tab w:val="center" w:pos="4536"/>
        <w:tab w:val="right" w:pos="9072"/>
      </w:tabs>
    </w:pPr>
  </w:style>
  <w:style w:type="character" w:customStyle="1" w:styleId="FooterChar">
    <w:name w:val="Footer Char"/>
    <w:basedOn w:val="DefaultParagraphFont"/>
    <w:link w:val="Footer"/>
    <w:uiPriority w:val="99"/>
    <w:locked/>
    <w:rsid w:val="00A2399E"/>
    <w:rPr>
      <w:rFonts w:cs="Times New Roman"/>
      <w:sz w:val="24"/>
      <w:szCs w:val="24"/>
      <w:lang w:eastAsia="ar-SA" w:bidi="ar-SA"/>
    </w:rPr>
  </w:style>
  <w:style w:type="paragraph" w:customStyle="1" w:styleId="Pehled">
    <w:name w:val="Přehled"/>
    <w:uiPriority w:val="99"/>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uiPriority w:val="99"/>
    <w:rsid w:val="00FF0D93"/>
    <w:pPr>
      <w:spacing w:before="120"/>
      <w:ind w:firstLine="340"/>
      <w:jc w:val="both"/>
    </w:pPr>
    <w:rPr>
      <w:szCs w:val="20"/>
    </w:rPr>
  </w:style>
  <w:style w:type="paragraph" w:customStyle="1" w:styleId="TabulkaHraci">
    <w:name w:val="TabulkaHraci"/>
    <w:basedOn w:val="TabulkaChar"/>
    <w:uiPriority w:val="99"/>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al"/>
    <w:uiPriority w:val="99"/>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uiPriority w:val="99"/>
    <w:rsid w:val="00AB1E0E"/>
    <w:rPr>
      <w:rFonts w:eastAsia="MS Mincho" w:cs="Courier New"/>
      <w:color w:val="0000FF"/>
      <w:sz w:val="16"/>
      <w:szCs w:val="16"/>
    </w:rPr>
  </w:style>
  <w:style w:type="paragraph" w:customStyle="1" w:styleId="Kolo">
    <w:name w:val="Kolo"/>
    <w:uiPriority w:val="99"/>
    <w:rsid w:val="00010743"/>
    <w:pPr>
      <w:pBdr>
        <w:bottom w:val="single" w:sz="4" w:space="1" w:color="auto"/>
      </w:pBdr>
      <w:spacing w:before="240"/>
    </w:pPr>
    <w:rPr>
      <w:rFonts w:ascii="Tahoma" w:hAnsi="Tahoma" w:cs="Tahoma"/>
      <w:b/>
      <w:bCs/>
    </w:rPr>
  </w:style>
  <w:style w:type="paragraph" w:customStyle="1" w:styleId="RozlosovaniZapas">
    <w:name w:val="RozlosovaniZapas"/>
    <w:uiPriority w:val="99"/>
    <w:rsid w:val="00010743"/>
    <w:pPr>
      <w:tabs>
        <w:tab w:val="left" w:pos="1077"/>
        <w:tab w:val="left" w:pos="1560"/>
        <w:tab w:val="left" w:pos="2410"/>
        <w:tab w:val="left" w:pos="8505"/>
      </w:tabs>
    </w:pPr>
    <w:rPr>
      <w:rFonts w:ascii="Tahoma" w:hAnsi="Tahoma" w:cs="Tahoma"/>
    </w:rPr>
  </w:style>
  <w:style w:type="paragraph" w:styleId="ListBullet">
    <w:name w:val="List Bullet"/>
    <w:basedOn w:val="Normal"/>
    <w:autoRedefine/>
    <w:uiPriority w:val="99"/>
    <w:rsid w:val="000B2445"/>
    <w:pPr>
      <w:jc w:val="left"/>
    </w:pPr>
    <w:rPr>
      <w:color w:val="800080"/>
      <w:szCs w:val="22"/>
    </w:rPr>
  </w:style>
  <w:style w:type="table" w:styleId="TableGrid">
    <w:name w:val="Table Grid"/>
    <w:basedOn w:val="TableNormal"/>
    <w:uiPriority w:val="99"/>
    <w:rsid w:val="002649DF"/>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kaCharChar">
    <w:name w:val="Tabulka Char Char"/>
    <w:link w:val="TabulkaChar"/>
    <w:uiPriority w:val="99"/>
    <w:locked/>
    <w:rsid w:val="00433F76"/>
    <w:rPr>
      <w:rFonts w:ascii="Arial" w:eastAsia="MS Mincho" w:hAnsi="Arial"/>
      <w:sz w:val="24"/>
      <w:lang w:val="cs-CZ" w:eastAsia="ar-SA" w:bidi="ar-SA"/>
    </w:rPr>
  </w:style>
  <w:style w:type="paragraph" w:styleId="PlainText">
    <w:name w:val="Plain Text"/>
    <w:basedOn w:val="Normal"/>
    <w:link w:val="PlainTextChar"/>
    <w:uiPriority w:val="99"/>
    <w:rsid w:val="00433F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45115"/>
    <w:rPr>
      <w:rFonts w:ascii="Courier New" w:hAnsi="Courier New" w:cs="Courier New"/>
      <w:sz w:val="20"/>
      <w:szCs w:val="20"/>
      <w:lang w:eastAsia="ar-SA" w:bidi="ar-SA"/>
    </w:rPr>
  </w:style>
  <w:style w:type="paragraph" w:customStyle="1" w:styleId="Tabulka">
    <w:name w:val="Tabulka"/>
    <w:basedOn w:val="PlainText"/>
    <w:autoRedefine/>
    <w:uiPriority w:val="99"/>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trong">
    <w:name w:val="Strong"/>
    <w:basedOn w:val="DefaultParagraphFont"/>
    <w:uiPriority w:val="99"/>
    <w:qFormat/>
    <w:rsid w:val="00484F4E"/>
    <w:rPr>
      <w:rFonts w:cs="Times New Roman"/>
      <w:b/>
      <w:bCs/>
    </w:rPr>
  </w:style>
  <w:style w:type="paragraph" w:customStyle="1" w:styleId="TabulkaDoma">
    <w:name w:val="TabulkaDoma"/>
    <w:basedOn w:val="Normal"/>
    <w:uiPriority w:val="99"/>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DefaultParagraphFont"/>
    <w:link w:val="KingNormal"/>
    <w:uiPriority w:val="99"/>
    <w:locked/>
    <w:rsid w:val="00A4111C"/>
    <w:rPr>
      <w:rFonts w:cs="Times New Roman"/>
      <w:sz w:val="22"/>
      <w:lang w:val="cs-CZ" w:eastAsia="cs-CZ" w:bidi="ar-SA"/>
    </w:rPr>
  </w:style>
  <w:style w:type="character" w:styleId="FollowedHyperlink">
    <w:name w:val="FollowedHyperlink"/>
    <w:basedOn w:val="DefaultParagraphFont"/>
    <w:uiPriority w:val="99"/>
    <w:rsid w:val="001966E8"/>
    <w:rPr>
      <w:rFonts w:cs="Times New Roman"/>
      <w:color w:val="800080"/>
      <w:u w:val="single"/>
    </w:rPr>
  </w:style>
  <w:style w:type="character" w:customStyle="1" w:styleId="komentCharCharCharCharChar">
    <w:name w:val="komentář Char Char Char Char Char"/>
    <w:basedOn w:val="DefaultParagraphFont"/>
    <w:link w:val="komentCharCharCharChar"/>
    <w:uiPriority w:val="99"/>
    <w:locked/>
    <w:rsid w:val="00985273"/>
    <w:rPr>
      <w:rFonts w:ascii="Arial" w:hAnsi="Arial" w:cs="Times New Roman"/>
      <w:iCs/>
      <w:color w:val="800000"/>
      <w:sz w:val="24"/>
      <w:szCs w:val="24"/>
      <w:lang w:val="cs-CZ" w:eastAsia="cs-CZ" w:bidi="ar-SA"/>
    </w:rPr>
  </w:style>
  <w:style w:type="character" w:customStyle="1" w:styleId="WW8Num9z2">
    <w:name w:val="WW8Num9z2"/>
    <w:uiPriority w:val="99"/>
    <w:rsid w:val="00CB73A0"/>
    <w:rPr>
      <w:rFonts w:ascii="Wingdings" w:hAnsi="Wingdings"/>
    </w:rPr>
  </w:style>
  <w:style w:type="paragraph" w:customStyle="1" w:styleId="StylStylLosernerven">
    <w:name w:val="Styl Styl Los + Černá + Červená"/>
    <w:basedOn w:val="Normal"/>
    <w:autoRedefine/>
    <w:uiPriority w:val="99"/>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DefaultParagraphFont"/>
    <w:uiPriority w:val="99"/>
    <w:rsid w:val="00294C57"/>
    <w:rPr>
      <w:rFonts w:cs="Times New Roman"/>
      <w:color w:val="000000"/>
      <w:sz w:val="22"/>
    </w:rPr>
  </w:style>
  <w:style w:type="paragraph" w:customStyle="1" w:styleId="StylestkakolanenTun">
    <w:name w:val="Styl Šestka kola + není Tučné"/>
    <w:basedOn w:val="estkakola"/>
    <w:link w:val="StylestkakolanenTunChar"/>
    <w:uiPriority w:val="99"/>
    <w:rsid w:val="00644A59"/>
    <w:rPr>
      <w:b w:val="0"/>
      <w:caps w:val="0"/>
    </w:rPr>
  </w:style>
  <w:style w:type="character" w:customStyle="1" w:styleId="estkakolaChar">
    <w:name w:val="Šestka kola Char"/>
    <w:basedOn w:val="DefaultParagraphFont"/>
    <w:link w:val="estkakola"/>
    <w:uiPriority w:val="99"/>
    <w:locked/>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uiPriority w:val="99"/>
    <w:locked/>
    <w:rsid w:val="00644A59"/>
  </w:style>
  <w:style w:type="paragraph" w:customStyle="1" w:styleId="StylestkakolanenTunnenVechnavelkDolevaVlevo">
    <w:name w:val="Styl Šestka kola + není Tučné není Všechna velká Doleva Vlevo: ..."/>
    <w:basedOn w:val="estkakola"/>
    <w:link w:val="StylestkakolanenTunnenVechnavelkDolevaVlevoChar"/>
    <w:uiPriority w:val="99"/>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uiPriority w:val="99"/>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uiPriority w:val="99"/>
    <w:locked/>
    <w:rsid w:val="003D2362"/>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uiPriority w:val="99"/>
    <w:locked/>
    <w:rsid w:val="003D2362"/>
  </w:style>
  <w:style w:type="paragraph" w:customStyle="1" w:styleId="TabulkaBodyHraci">
    <w:name w:val="TabulkaBodyHraci"/>
    <w:basedOn w:val="TabulkaHraci"/>
    <w:uiPriority w:val="99"/>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rPr>
  </w:style>
  <w:style w:type="paragraph" w:customStyle="1" w:styleId="TabulkaCelkem">
    <w:name w:val="TabulkaCelkem"/>
    <w:basedOn w:val="Tabulka"/>
    <w:uiPriority w:val="99"/>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uiPriority w:val="99"/>
    <w:rsid w:val="00023D63"/>
    <w:pPr>
      <w:autoSpaceDE w:val="0"/>
      <w:autoSpaceDN w:val="0"/>
      <w:adjustRightInd w:val="0"/>
    </w:pPr>
    <w:rPr>
      <w:rFonts w:ascii="Arial" w:eastAsia="SimSun" w:hAnsi="Arial" w:cs="Arial"/>
      <w:color w:val="000000"/>
      <w:sz w:val="24"/>
      <w:szCs w:val="24"/>
      <w:lang w:eastAsia="zh-CN"/>
    </w:rPr>
  </w:style>
  <w:style w:type="character" w:styleId="PageNumber">
    <w:name w:val="page number"/>
    <w:basedOn w:val="DefaultParagraphFont"/>
    <w:uiPriority w:val="99"/>
    <w:rsid w:val="00446E93"/>
    <w:rPr>
      <w:rFonts w:cs="Times New Roman"/>
    </w:rPr>
  </w:style>
  <w:style w:type="character" w:customStyle="1" w:styleId="WW8Num2z6">
    <w:name w:val="WW8Num2z6"/>
    <w:uiPriority w:val="99"/>
    <w:rsid w:val="00F06506"/>
  </w:style>
  <w:style w:type="table" w:customStyle="1" w:styleId="GridTable1LightAccent5">
    <w:name w:val="Grid Table 1 Light Accent 5"/>
    <w:uiPriority w:val="99"/>
    <w:rsid w:val="009D6872"/>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vykon">
    <w:name w:val="vykon"/>
    <w:basedOn w:val="StylStylPehledTunModrnenVechnavelkzarovnnnast"/>
    <w:link w:val="vykonChar"/>
    <w:uiPriority w:val="99"/>
    <w:rsid w:val="001B172E"/>
    <w:rPr>
      <w:color w:val="0000FF"/>
    </w:rPr>
  </w:style>
  <w:style w:type="paragraph" w:customStyle="1" w:styleId="nazevtymu">
    <w:name w:val="nazevtymu"/>
    <w:basedOn w:val="StylStylPehledTunModrnenVechnavelkzarovnnnast"/>
    <w:link w:val="nazevtymuChar"/>
    <w:uiPriority w:val="99"/>
    <w:rsid w:val="001B172E"/>
    <w:rPr>
      <w:color w:val="C00000"/>
      <w:sz w:val="16"/>
      <w:szCs w:val="16"/>
    </w:rPr>
  </w:style>
  <w:style w:type="character" w:customStyle="1" w:styleId="StylStylPehledTunModrnenVechnavelkzarovnnnastChar">
    <w:name w:val="Styl Styl Přehled + Tučné Modrá není Všechna velká zarovnání na st... Char"/>
    <w:basedOn w:val="DefaultParagraphFont"/>
    <w:link w:val="StylStylPehledTunModrnenVechnavelkzarovnnnast"/>
    <w:uiPriority w:val="99"/>
    <w:locked/>
    <w:rsid w:val="007E11AF"/>
    <w:rPr>
      <w:rFonts w:ascii="Arial" w:hAnsi="Arial" w:cs="Arial"/>
      <w:b/>
      <w:color w:val="0A0A0A"/>
      <w:sz w:val="18"/>
      <w:szCs w:val="18"/>
    </w:rPr>
  </w:style>
  <w:style w:type="character" w:customStyle="1" w:styleId="vykonChar">
    <w:name w:val="vykon Char"/>
    <w:basedOn w:val="StylStylPehledTunModrnenVechnavelkzarovnnnastChar"/>
    <w:link w:val="vykon"/>
    <w:uiPriority w:val="99"/>
    <w:locked/>
    <w:rsid w:val="001B172E"/>
    <w:rPr>
      <w:color w:val="0000FF"/>
    </w:rPr>
  </w:style>
  <w:style w:type="paragraph" w:customStyle="1" w:styleId="nadp1">
    <w:name w:val="nadp1"/>
    <w:basedOn w:val="StylStylPehledTunModrnenVechnavelkzarovnnnast"/>
    <w:link w:val="nadp1Char"/>
    <w:uiPriority w:val="99"/>
    <w:rsid w:val="00B452AF"/>
    <w:rPr>
      <w:sz w:val="22"/>
      <w:szCs w:val="22"/>
    </w:rPr>
  </w:style>
  <w:style w:type="character" w:customStyle="1" w:styleId="nazevtymuChar">
    <w:name w:val="nazevtymu Char"/>
    <w:basedOn w:val="StylStylPehledTunModrnenVechnavelkzarovnnnastChar"/>
    <w:link w:val="nazevtymu"/>
    <w:uiPriority w:val="99"/>
    <w:locked/>
    <w:rsid w:val="001B172E"/>
    <w:rPr>
      <w:color w:val="C00000"/>
      <w:sz w:val="16"/>
      <w:szCs w:val="16"/>
    </w:rPr>
  </w:style>
  <w:style w:type="paragraph" w:customStyle="1" w:styleId="Nadpisy">
    <w:name w:val="Nadpisy"/>
    <w:basedOn w:val="StylStylPehledTunModrnenVechnavelkzarovnnnast"/>
    <w:link w:val="NadpisyChar"/>
    <w:uiPriority w:val="99"/>
    <w:rsid w:val="00B452AF"/>
    <w:rPr>
      <w:color w:val="0070C0"/>
      <w:sz w:val="24"/>
      <w:szCs w:val="24"/>
      <w:u w:val="single"/>
    </w:rPr>
  </w:style>
  <w:style w:type="character" w:customStyle="1" w:styleId="nadp1Char">
    <w:name w:val="nadp1 Char"/>
    <w:basedOn w:val="StylStylPehledTunModrnenVechnavelkzarovnnnastChar"/>
    <w:link w:val="nadp1"/>
    <w:uiPriority w:val="99"/>
    <w:locked/>
    <w:rsid w:val="00B452AF"/>
    <w:rPr>
      <w:sz w:val="22"/>
      <w:szCs w:val="22"/>
    </w:rPr>
  </w:style>
  <w:style w:type="paragraph" w:customStyle="1" w:styleId="boddrahy">
    <w:name w:val="boddrahy"/>
    <w:basedOn w:val="Normal"/>
    <w:link w:val="boddrahyChar"/>
    <w:uiPriority w:val="99"/>
    <w:rsid w:val="00040A34"/>
    <w:rPr>
      <w:sz w:val="18"/>
      <w:szCs w:val="18"/>
    </w:rPr>
  </w:style>
  <w:style w:type="character" w:customStyle="1" w:styleId="NadpisyChar">
    <w:name w:val="Nadpisy Char"/>
    <w:basedOn w:val="StylStylPehledTunModrnenVechnavelkzarovnnnastChar"/>
    <w:link w:val="Nadpisy"/>
    <w:uiPriority w:val="99"/>
    <w:locked/>
    <w:rsid w:val="00B452AF"/>
    <w:rPr>
      <w:color w:val="0070C0"/>
      <w:sz w:val="24"/>
      <w:szCs w:val="24"/>
      <w:u w:val="single"/>
    </w:rPr>
  </w:style>
  <w:style w:type="character" w:customStyle="1" w:styleId="Nhozy2Char">
    <w:name w:val="Náhozy2 Char"/>
    <w:basedOn w:val="DefaultParagraphFont"/>
    <w:link w:val="Nhozy2"/>
    <w:uiPriority w:val="99"/>
    <w:locked/>
    <w:rsid w:val="00040A34"/>
    <w:rPr>
      <w:rFonts w:ascii="Arial" w:hAnsi="Arial" w:cs="Times New Roman"/>
      <w:color w:val="000000"/>
      <w:sz w:val="24"/>
      <w:szCs w:val="24"/>
      <w:lang w:eastAsia="ar-SA" w:bidi="ar-SA"/>
    </w:rPr>
  </w:style>
  <w:style w:type="character" w:customStyle="1" w:styleId="boddrahyChar">
    <w:name w:val="boddrahy Char"/>
    <w:basedOn w:val="Nhozy2Char"/>
    <w:link w:val="boddrahy"/>
    <w:uiPriority w:val="99"/>
    <w:locked/>
    <w:rsid w:val="00040A34"/>
    <w:rPr>
      <w:sz w:val="18"/>
      <w:szCs w:val="18"/>
    </w:rPr>
  </w:style>
</w:styles>
</file>

<file path=word/webSettings.xml><?xml version="1.0" encoding="utf-8"?>
<w:webSettings xmlns:r="http://schemas.openxmlformats.org/officeDocument/2006/relationships" xmlns:w="http://schemas.openxmlformats.org/wordprocessingml/2006/main">
  <w:divs>
    <w:div w:id="101346338">
      <w:marLeft w:val="0"/>
      <w:marRight w:val="0"/>
      <w:marTop w:val="0"/>
      <w:marBottom w:val="0"/>
      <w:divBdr>
        <w:top w:val="none" w:sz="0" w:space="0" w:color="auto"/>
        <w:left w:val="none" w:sz="0" w:space="0" w:color="auto"/>
        <w:bottom w:val="none" w:sz="0" w:space="0" w:color="auto"/>
        <w:right w:val="none" w:sz="0" w:space="0" w:color="auto"/>
      </w:divBdr>
    </w:div>
    <w:div w:id="101346340">
      <w:marLeft w:val="0"/>
      <w:marRight w:val="0"/>
      <w:marTop w:val="0"/>
      <w:marBottom w:val="0"/>
      <w:divBdr>
        <w:top w:val="none" w:sz="0" w:space="0" w:color="auto"/>
        <w:left w:val="none" w:sz="0" w:space="0" w:color="auto"/>
        <w:bottom w:val="none" w:sz="0" w:space="0" w:color="auto"/>
        <w:right w:val="none" w:sz="0" w:space="0" w:color="auto"/>
      </w:divBdr>
    </w:div>
    <w:div w:id="101346341">
      <w:marLeft w:val="0"/>
      <w:marRight w:val="0"/>
      <w:marTop w:val="0"/>
      <w:marBottom w:val="0"/>
      <w:divBdr>
        <w:top w:val="none" w:sz="0" w:space="0" w:color="auto"/>
        <w:left w:val="none" w:sz="0" w:space="0" w:color="auto"/>
        <w:bottom w:val="none" w:sz="0" w:space="0" w:color="auto"/>
        <w:right w:val="none" w:sz="0" w:space="0" w:color="auto"/>
      </w:divBdr>
    </w:div>
    <w:div w:id="101346342">
      <w:marLeft w:val="0"/>
      <w:marRight w:val="0"/>
      <w:marTop w:val="0"/>
      <w:marBottom w:val="0"/>
      <w:divBdr>
        <w:top w:val="none" w:sz="0" w:space="0" w:color="auto"/>
        <w:left w:val="none" w:sz="0" w:space="0" w:color="auto"/>
        <w:bottom w:val="none" w:sz="0" w:space="0" w:color="auto"/>
        <w:right w:val="none" w:sz="0" w:space="0" w:color="auto"/>
      </w:divBdr>
    </w:div>
    <w:div w:id="101346343">
      <w:marLeft w:val="0"/>
      <w:marRight w:val="0"/>
      <w:marTop w:val="0"/>
      <w:marBottom w:val="0"/>
      <w:divBdr>
        <w:top w:val="none" w:sz="0" w:space="0" w:color="auto"/>
        <w:left w:val="none" w:sz="0" w:space="0" w:color="auto"/>
        <w:bottom w:val="none" w:sz="0" w:space="0" w:color="auto"/>
        <w:right w:val="none" w:sz="0" w:space="0" w:color="auto"/>
      </w:divBdr>
    </w:div>
    <w:div w:id="101346344">
      <w:marLeft w:val="0"/>
      <w:marRight w:val="0"/>
      <w:marTop w:val="0"/>
      <w:marBottom w:val="0"/>
      <w:divBdr>
        <w:top w:val="none" w:sz="0" w:space="0" w:color="auto"/>
        <w:left w:val="none" w:sz="0" w:space="0" w:color="auto"/>
        <w:bottom w:val="none" w:sz="0" w:space="0" w:color="auto"/>
        <w:right w:val="none" w:sz="0" w:space="0" w:color="auto"/>
      </w:divBdr>
    </w:div>
    <w:div w:id="101346345">
      <w:marLeft w:val="0"/>
      <w:marRight w:val="0"/>
      <w:marTop w:val="0"/>
      <w:marBottom w:val="0"/>
      <w:divBdr>
        <w:top w:val="none" w:sz="0" w:space="0" w:color="auto"/>
        <w:left w:val="none" w:sz="0" w:space="0" w:color="auto"/>
        <w:bottom w:val="none" w:sz="0" w:space="0" w:color="auto"/>
        <w:right w:val="none" w:sz="0" w:space="0" w:color="auto"/>
      </w:divBdr>
    </w:div>
    <w:div w:id="101346347">
      <w:marLeft w:val="0"/>
      <w:marRight w:val="0"/>
      <w:marTop w:val="0"/>
      <w:marBottom w:val="0"/>
      <w:divBdr>
        <w:top w:val="none" w:sz="0" w:space="0" w:color="auto"/>
        <w:left w:val="none" w:sz="0" w:space="0" w:color="auto"/>
        <w:bottom w:val="none" w:sz="0" w:space="0" w:color="auto"/>
        <w:right w:val="none" w:sz="0" w:space="0" w:color="auto"/>
      </w:divBdr>
    </w:div>
    <w:div w:id="101346348">
      <w:marLeft w:val="0"/>
      <w:marRight w:val="0"/>
      <w:marTop w:val="0"/>
      <w:marBottom w:val="0"/>
      <w:divBdr>
        <w:top w:val="none" w:sz="0" w:space="0" w:color="auto"/>
        <w:left w:val="none" w:sz="0" w:space="0" w:color="auto"/>
        <w:bottom w:val="none" w:sz="0" w:space="0" w:color="auto"/>
        <w:right w:val="none" w:sz="0" w:space="0" w:color="auto"/>
      </w:divBdr>
    </w:div>
    <w:div w:id="101346349">
      <w:marLeft w:val="0"/>
      <w:marRight w:val="0"/>
      <w:marTop w:val="0"/>
      <w:marBottom w:val="0"/>
      <w:divBdr>
        <w:top w:val="none" w:sz="0" w:space="0" w:color="auto"/>
        <w:left w:val="none" w:sz="0" w:space="0" w:color="auto"/>
        <w:bottom w:val="none" w:sz="0" w:space="0" w:color="auto"/>
        <w:right w:val="none" w:sz="0" w:space="0" w:color="auto"/>
      </w:divBdr>
    </w:div>
    <w:div w:id="101346350">
      <w:marLeft w:val="0"/>
      <w:marRight w:val="0"/>
      <w:marTop w:val="0"/>
      <w:marBottom w:val="0"/>
      <w:divBdr>
        <w:top w:val="none" w:sz="0" w:space="0" w:color="auto"/>
        <w:left w:val="none" w:sz="0" w:space="0" w:color="auto"/>
        <w:bottom w:val="none" w:sz="0" w:space="0" w:color="auto"/>
        <w:right w:val="none" w:sz="0" w:space="0" w:color="auto"/>
      </w:divBdr>
    </w:div>
    <w:div w:id="101346351">
      <w:marLeft w:val="0"/>
      <w:marRight w:val="0"/>
      <w:marTop w:val="0"/>
      <w:marBottom w:val="0"/>
      <w:divBdr>
        <w:top w:val="none" w:sz="0" w:space="0" w:color="auto"/>
        <w:left w:val="none" w:sz="0" w:space="0" w:color="auto"/>
        <w:bottom w:val="none" w:sz="0" w:space="0" w:color="auto"/>
        <w:right w:val="none" w:sz="0" w:space="0" w:color="auto"/>
      </w:divBdr>
    </w:div>
    <w:div w:id="101346352">
      <w:marLeft w:val="0"/>
      <w:marRight w:val="0"/>
      <w:marTop w:val="0"/>
      <w:marBottom w:val="0"/>
      <w:divBdr>
        <w:top w:val="none" w:sz="0" w:space="0" w:color="auto"/>
        <w:left w:val="none" w:sz="0" w:space="0" w:color="auto"/>
        <w:bottom w:val="none" w:sz="0" w:space="0" w:color="auto"/>
        <w:right w:val="none" w:sz="0" w:space="0" w:color="auto"/>
      </w:divBdr>
    </w:div>
    <w:div w:id="101346353">
      <w:marLeft w:val="0"/>
      <w:marRight w:val="0"/>
      <w:marTop w:val="0"/>
      <w:marBottom w:val="0"/>
      <w:divBdr>
        <w:top w:val="none" w:sz="0" w:space="0" w:color="auto"/>
        <w:left w:val="none" w:sz="0" w:space="0" w:color="auto"/>
        <w:bottom w:val="none" w:sz="0" w:space="0" w:color="auto"/>
        <w:right w:val="none" w:sz="0" w:space="0" w:color="auto"/>
      </w:divBdr>
    </w:div>
    <w:div w:id="101346354">
      <w:marLeft w:val="0"/>
      <w:marRight w:val="0"/>
      <w:marTop w:val="0"/>
      <w:marBottom w:val="0"/>
      <w:divBdr>
        <w:top w:val="none" w:sz="0" w:space="0" w:color="auto"/>
        <w:left w:val="none" w:sz="0" w:space="0" w:color="auto"/>
        <w:bottom w:val="none" w:sz="0" w:space="0" w:color="auto"/>
        <w:right w:val="none" w:sz="0" w:space="0" w:color="auto"/>
      </w:divBdr>
    </w:div>
    <w:div w:id="101346355">
      <w:marLeft w:val="0"/>
      <w:marRight w:val="0"/>
      <w:marTop w:val="0"/>
      <w:marBottom w:val="0"/>
      <w:divBdr>
        <w:top w:val="none" w:sz="0" w:space="0" w:color="auto"/>
        <w:left w:val="none" w:sz="0" w:space="0" w:color="auto"/>
        <w:bottom w:val="none" w:sz="0" w:space="0" w:color="auto"/>
        <w:right w:val="none" w:sz="0" w:space="0" w:color="auto"/>
      </w:divBdr>
    </w:div>
    <w:div w:id="101346357">
      <w:marLeft w:val="0"/>
      <w:marRight w:val="0"/>
      <w:marTop w:val="0"/>
      <w:marBottom w:val="0"/>
      <w:divBdr>
        <w:top w:val="none" w:sz="0" w:space="0" w:color="auto"/>
        <w:left w:val="none" w:sz="0" w:space="0" w:color="auto"/>
        <w:bottom w:val="none" w:sz="0" w:space="0" w:color="auto"/>
        <w:right w:val="none" w:sz="0" w:space="0" w:color="auto"/>
      </w:divBdr>
    </w:div>
    <w:div w:id="101346358">
      <w:marLeft w:val="0"/>
      <w:marRight w:val="0"/>
      <w:marTop w:val="0"/>
      <w:marBottom w:val="0"/>
      <w:divBdr>
        <w:top w:val="none" w:sz="0" w:space="0" w:color="auto"/>
        <w:left w:val="none" w:sz="0" w:space="0" w:color="auto"/>
        <w:bottom w:val="none" w:sz="0" w:space="0" w:color="auto"/>
        <w:right w:val="none" w:sz="0" w:space="0" w:color="auto"/>
      </w:divBdr>
    </w:div>
    <w:div w:id="101346359">
      <w:marLeft w:val="0"/>
      <w:marRight w:val="0"/>
      <w:marTop w:val="0"/>
      <w:marBottom w:val="0"/>
      <w:divBdr>
        <w:top w:val="none" w:sz="0" w:space="0" w:color="auto"/>
        <w:left w:val="none" w:sz="0" w:space="0" w:color="auto"/>
        <w:bottom w:val="none" w:sz="0" w:space="0" w:color="auto"/>
        <w:right w:val="none" w:sz="0" w:space="0" w:color="auto"/>
      </w:divBdr>
    </w:div>
    <w:div w:id="101346360">
      <w:marLeft w:val="0"/>
      <w:marRight w:val="0"/>
      <w:marTop w:val="0"/>
      <w:marBottom w:val="0"/>
      <w:divBdr>
        <w:top w:val="none" w:sz="0" w:space="0" w:color="auto"/>
        <w:left w:val="none" w:sz="0" w:space="0" w:color="auto"/>
        <w:bottom w:val="none" w:sz="0" w:space="0" w:color="auto"/>
        <w:right w:val="none" w:sz="0" w:space="0" w:color="auto"/>
      </w:divBdr>
    </w:div>
    <w:div w:id="101346361">
      <w:marLeft w:val="0"/>
      <w:marRight w:val="0"/>
      <w:marTop w:val="0"/>
      <w:marBottom w:val="0"/>
      <w:divBdr>
        <w:top w:val="none" w:sz="0" w:space="0" w:color="auto"/>
        <w:left w:val="none" w:sz="0" w:space="0" w:color="auto"/>
        <w:bottom w:val="none" w:sz="0" w:space="0" w:color="auto"/>
        <w:right w:val="none" w:sz="0" w:space="0" w:color="auto"/>
      </w:divBdr>
    </w:div>
    <w:div w:id="101346362">
      <w:marLeft w:val="0"/>
      <w:marRight w:val="0"/>
      <w:marTop w:val="0"/>
      <w:marBottom w:val="0"/>
      <w:divBdr>
        <w:top w:val="none" w:sz="0" w:space="0" w:color="auto"/>
        <w:left w:val="none" w:sz="0" w:space="0" w:color="auto"/>
        <w:bottom w:val="none" w:sz="0" w:space="0" w:color="auto"/>
        <w:right w:val="none" w:sz="0" w:space="0" w:color="auto"/>
      </w:divBdr>
    </w:div>
    <w:div w:id="101346363">
      <w:marLeft w:val="0"/>
      <w:marRight w:val="0"/>
      <w:marTop w:val="0"/>
      <w:marBottom w:val="0"/>
      <w:divBdr>
        <w:top w:val="none" w:sz="0" w:space="0" w:color="auto"/>
        <w:left w:val="none" w:sz="0" w:space="0" w:color="auto"/>
        <w:bottom w:val="none" w:sz="0" w:space="0" w:color="auto"/>
        <w:right w:val="none" w:sz="0" w:space="0" w:color="auto"/>
      </w:divBdr>
    </w:div>
    <w:div w:id="101346364">
      <w:marLeft w:val="0"/>
      <w:marRight w:val="0"/>
      <w:marTop w:val="0"/>
      <w:marBottom w:val="0"/>
      <w:divBdr>
        <w:top w:val="none" w:sz="0" w:space="0" w:color="auto"/>
        <w:left w:val="none" w:sz="0" w:space="0" w:color="auto"/>
        <w:bottom w:val="none" w:sz="0" w:space="0" w:color="auto"/>
        <w:right w:val="none" w:sz="0" w:space="0" w:color="auto"/>
      </w:divBdr>
    </w:div>
    <w:div w:id="101346365">
      <w:marLeft w:val="0"/>
      <w:marRight w:val="0"/>
      <w:marTop w:val="0"/>
      <w:marBottom w:val="0"/>
      <w:divBdr>
        <w:top w:val="none" w:sz="0" w:space="0" w:color="auto"/>
        <w:left w:val="none" w:sz="0" w:space="0" w:color="auto"/>
        <w:bottom w:val="none" w:sz="0" w:space="0" w:color="auto"/>
        <w:right w:val="none" w:sz="0" w:space="0" w:color="auto"/>
      </w:divBdr>
    </w:div>
    <w:div w:id="101346366">
      <w:marLeft w:val="0"/>
      <w:marRight w:val="0"/>
      <w:marTop w:val="0"/>
      <w:marBottom w:val="0"/>
      <w:divBdr>
        <w:top w:val="none" w:sz="0" w:space="0" w:color="auto"/>
        <w:left w:val="none" w:sz="0" w:space="0" w:color="auto"/>
        <w:bottom w:val="none" w:sz="0" w:space="0" w:color="auto"/>
        <w:right w:val="none" w:sz="0" w:space="0" w:color="auto"/>
      </w:divBdr>
    </w:div>
    <w:div w:id="101346367">
      <w:marLeft w:val="0"/>
      <w:marRight w:val="0"/>
      <w:marTop w:val="0"/>
      <w:marBottom w:val="0"/>
      <w:divBdr>
        <w:top w:val="none" w:sz="0" w:space="0" w:color="auto"/>
        <w:left w:val="none" w:sz="0" w:space="0" w:color="auto"/>
        <w:bottom w:val="none" w:sz="0" w:space="0" w:color="auto"/>
        <w:right w:val="none" w:sz="0" w:space="0" w:color="auto"/>
      </w:divBdr>
    </w:div>
    <w:div w:id="101346368">
      <w:marLeft w:val="0"/>
      <w:marRight w:val="0"/>
      <w:marTop w:val="0"/>
      <w:marBottom w:val="0"/>
      <w:divBdr>
        <w:top w:val="none" w:sz="0" w:space="0" w:color="auto"/>
        <w:left w:val="none" w:sz="0" w:space="0" w:color="auto"/>
        <w:bottom w:val="none" w:sz="0" w:space="0" w:color="auto"/>
        <w:right w:val="none" w:sz="0" w:space="0" w:color="auto"/>
      </w:divBdr>
    </w:div>
    <w:div w:id="101346369">
      <w:marLeft w:val="0"/>
      <w:marRight w:val="0"/>
      <w:marTop w:val="0"/>
      <w:marBottom w:val="0"/>
      <w:divBdr>
        <w:top w:val="none" w:sz="0" w:space="0" w:color="auto"/>
        <w:left w:val="none" w:sz="0" w:space="0" w:color="auto"/>
        <w:bottom w:val="none" w:sz="0" w:space="0" w:color="auto"/>
        <w:right w:val="none" w:sz="0" w:space="0" w:color="auto"/>
      </w:divBdr>
    </w:div>
    <w:div w:id="101346370">
      <w:marLeft w:val="0"/>
      <w:marRight w:val="0"/>
      <w:marTop w:val="0"/>
      <w:marBottom w:val="0"/>
      <w:divBdr>
        <w:top w:val="none" w:sz="0" w:space="0" w:color="auto"/>
        <w:left w:val="none" w:sz="0" w:space="0" w:color="auto"/>
        <w:bottom w:val="none" w:sz="0" w:space="0" w:color="auto"/>
        <w:right w:val="none" w:sz="0" w:space="0" w:color="auto"/>
      </w:divBdr>
    </w:div>
    <w:div w:id="101346371">
      <w:marLeft w:val="0"/>
      <w:marRight w:val="0"/>
      <w:marTop w:val="0"/>
      <w:marBottom w:val="0"/>
      <w:divBdr>
        <w:top w:val="none" w:sz="0" w:space="0" w:color="auto"/>
        <w:left w:val="none" w:sz="0" w:space="0" w:color="auto"/>
        <w:bottom w:val="none" w:sz="0" w:space="0" w:color="auto"/>
        <w:right w:val="none" w:sz="0" w:space="0" w:color="auto"/>
      </w:divBdr>
    </w:div>
    <w:div w:id="101346372">
      <w:marLeft w:val="0"/>
      <w:marRight w:val="0"/>
      <w:marTop w:val="0"/>
      <w:marBottom w:val="0"/>
      <w:divBdr>
        <w:top w:val="none" w:sz="0" w:space="0" w:color="auto"/>
        <w:left w:val="none" w:sz="0" w:space="0" w:color="auto"/>
        <w:bottom w:val="none" w:sz="0" w:space="0" w:color="auto"/>
        <w:right w:val="none" w:sz="0" w:space="0" w:color="auto"/>
      </w:divBdr>
    </w:div>
    <w:div w:id="101346373">
      <w:marLeft w:val="0"/>
      <w:marRight w:val="0"/>
      <w:marTop w:val="0"/>
      <w:marBottom w:val="0"/>
      <w:divBdr>
        <w:top w:val="none" w:sz="0" w:space="0" w:color="auto"/>
        <w:left w:val="none" w:sz="0" w:space="0" w:color="auto"/>
        <w:bottom w:val="none" w:sz="0" w:space="0" w:color="auto"/>
        <w:right w:val="none" w:sz="0" w:space="0" w:color="auto"/>
      </w:divBdr>
    </w:div>
    <w:div w:id="101346374">
      <w:marLeft w:val="0"/>
      <w:marRight w:val="0"/>
      <w:marTop w:val="0"/>
      <w:marBottom w:val="0"/>
      <w:divBdr>
        <w:top w:val="none" w:sz="0" w:space="0" w:color="auto"/>
        <w:left w:val="none" w:sz="0" w:space="0" w:color="auto"/>
        <w:bottom w:val="none" w:sz="0" w:space="0" w:color="auto"/>
        <w:right w:val="none" w:sz="0" w:space="0" w:color="auto"/>
      </w:divBdr>
    </w:div>
    <w:div w:id="101346375">
      <w:marLeft w:val="0"/>
      <w:marRight w:val="0"/>
      <w:marTop w:val="0"/>
      <w:marBottom w:val="0"/>
      <w:divBdr>
        <w:top w:val="none" w:sz="0" w:space="0" w:color="auto"/>
        <w:left w:val="none" w:sz="0" w:space="0" w:color="auto"/>
        <w:bottom w:val="none" w:sz="0" w:space="0" w:color="auto"/>
        <w:right w:val="none" w:sz="0" w:space="0" w:color="auto"/>
      </w:divBdr>
    </w:div>
    <w:div w:id="101346376">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46378">
      <w:marLeft w:val="0"/>
      <w:marRight w:val="0"/>
      <w:marTop w:val="0"/>
      <w:marBottom w:val="0"/>
      <w:divBdr>
        <w:top w:val="none" w:sz="0" w:space="0" w:color="auto"/>
        <w:left w:val="none" w:sz="0" w:space="0" w:color="auto"/>
        <w:bottom w:val="none" w:sz="0" w:space="0" w:color="auto"/>
        <w:right w:val="none" w:sz="0" w:space="0" w:color="auto"/>
      </w:divBdr>
    </w:div>
    <w:div w:id="101346379">
      <w:marLeft w:val="0"/>
      <w:marRight w:val="0"/>
      <w:marTop w:val="0"/>
      <w:marBottom w:val="0"/>
      <w:divBdr>
        <w:top w:val="none" w:sz="0" w:space="0" w:color="auto"/>
        <w:left w:val="none" w:sz="0" w:space="0" w:color="auto"/>
        <w:bottom w:val="none" w:sz="0" w:space="0" w:color="auto"/>
        <w:right w:val="none" w:sz="0" w:space="0" w:color="auto"/>
      </w:divBdr>
    </w:div>
    <w:div w:id="101346381">
      <w:marLeft w:val="0"/>
      <w:marRight w:val="0"/>
      <w:marTop w:val="0"/>
      <w:marBottom w:val="0"/>
      <w:divBdr>
        <w:top w:val="none" w:sz="0" w:space="0" w:color="auto"/>
        <w:left w:val="none" w:sz="0" w:space="0" w:color="auto"/>
        <w:bottom w:val="none" w:sz="0" w:space="0" w:color="auto"/>
        <w:right w:val="none" w:sz="0" w:space="0" w:color="auto"/>
      </w:divBdr>
    </w:div>
    <w:div w:id="101346382">
      <w:marLeft w:val="0"/>
      <w:marRight w:val="0"/>
      <w:marTop w:val="0"/>
      <w:marBottom w:val="0"/>
      <w:divBdr>
        <w:top w:val="none" w:sz="0" w:space="0" w:color="auto"/>
        <w:left w:val="none" w:sz="0" w:space="0" w:color="auto"/>
        <w:bottom w:val="none" w:sz="0" w:space="0" w:color="auto"/>
        <w:right w:val="none" w:sz="0" w:space="0" w:color="auto"/>
      </w:divBdr>
    </w:div>
    <w:div w:id="101346385">
      <w:marLeft w:val="0"/>
      <w:marRight w:val="0"/>
      <w:marTop w:val="0"/>
      <w:marBottom w:val="0"/>
      <w:divBdr>
        <w:top w:val="none" w:sz="0" w:space="0" w:color="auto"/>
        <w:left w:val="none" w:sz="0" w:space="0" w:color="auto"/>
        <w:bottom w:val="none" w:sz="0" w:space="0" w:color="auto"/>
        <w:right w:val="none" w:sz="0" w:space="0" w:color="auto"/>
      </w:divBdr>
    </w:div>
    <w:div w:id="101346386">
      <w:marLeft w:val="0"/>
      <w:marRight w:val="0"/>
      <w:marTop w:val="0"/>
      <w:marBottom w:val="0"/>
      <w:divBdr>
        <w:top w:val="none" w:sz="0" w:space="0" w:color="auto"/>
        <w:left w:val="none" w:sz="0" w:space="0" w:color="auto"/>
        <w:bottom w:val="none" w:sz="0" w:space="0" w:color="auto"/>
        <w:right w:val="none" w:sz="0" w:space="0" w:color="auto"/>
      </w:divBdr>
    </w:div>
    <w:div w:id="101346387">
      <w:marLeft w:val="0"/>
      <w:marRight w:val="0"/>
      <w:marTop w:val="0"/>
      <w:marBottom w:val="0"/>
      <w:divBdr>
        <w:top w:val="none" w:sz="0" w:space="0" w:color="auto"/>
        <w:left w:val="none" w:sz="0" w:space="0" w:color="auto"/>
        <w:bottom w:val="none" w:sz="0" w:space="0" w:color="auto"/>
        <w:right w:val="none" w:sz="0" w:space="0" w:color="auto"/>
      </w:divBdr>
    </w:div>
    <w:div w:id="101346388">
      <w:marLeft w:val="0"/>
      <w:marRight w:val="0"/>
      <w:marTop w:val="0"/>
      <w:marBottom w:val="0"/>
      <w:divBdr>
        <w:top w:val="none" w:sz="0" w:space="0" w:color="auto"/>
        <w:left w:val="none" w:sz="0" w:space="0" w:color="auto"/>
        <w:bottom w:val="none" w:sz="0" w:space="0" w:color="auto"/>
        <w:right w:val="none" w:sz="0" w:space="0" w:color="auto"/>
      </w:divBdr>
    </w:div>
    <w:div w:id="101346389">
      <w:marLeft w:val="0"/>
      <w:marRight w:val="0"/>
      <w:marTop w:val="0"/>
      <w:marBottom w:val="0"/>
      <w:divBdr>
        <w:top w:val="none" w:sz="0" w:space="0" w:color="auto"/>
        <w:left w:val="none" w:sz="0" w:space="0" w:color="auto"/>
        <w:bottom w:val="none" w:sz="0" w:space="0" w:color="auto"/>
        <w:right w:val="none" w:sz="0" w:space="0" w:color="auto"/>
      </w:divBdr>
    </w:div>
    <w:div w:id="101346390">
      <w:marLeft w:val="0"/>
      <w:marRight w:val="0"/>
      <w:marTop w:val="0"/>
      <w:marBottom w:val="0"/>
      <w:divBdr>
        <w:top w:val="none" w:sz="0" w:space="0" w:color="auto"/>
        <w:left w:val="none" w:sz="0" w:space="0" w:color="auto"/>
        <w:bottom w:val="none" w:sz="0" w:space="0" w:color="auto"/>
        <w:right w:val="none" w:sz="0" w:space="0" w:color="auto"/>
      </w:divBdr>
    </w:div>
    <w:div w:id="101346391">
      <w:marLeft w:val="0"/>
      <w:marRight w:val="0"/>
      <w:marTop w:val="0"/>
      <w:marBottom w:val="0"/>
      <w:divBdr>
        <w:top w:val="none" w:sz="0" w:space="0" w:color="auto"/>
        <w:left w:val="none" w:sz="0" w:space="0" w:color="auto"/>
        <w:bottom w:val="none" w:sz="0" w:space="0" w:color="auto"/>
        <w:right w:val="none" w:sz="0" w:space="0" w:color="auto"/>
      </w:divBdr>
      <w:divsChild>
        <w:div w:id="101346592">
          <w:marLeft w:val="0"/>
          <w:marRight w:val="0"/>
          <w:marTop w:val="0"/>
          <w:marBottom w:val="0"/>
          <w:divBdr>
            <w:top w:val="none" w:sz="0" w:space="0" w:color="auto"/>
            <w:left w:val="none" w:sz="0" w:space="0" w:color="auto"/>
            <w:bottom w:val="none" w:sz="0" w:space="0" w:color="auto"/>
            <w:right w:val="none" w:sz="0" w:space="0" w:color="auto"/>
          </w:divBdr>
        </w:div>
        <w:div w:id="101346748">
          <w:marLeft w:val="0"/>
          <w:marRight w:val="0"/>
          <w:marTop w:val="0"/>
          <w:marBottom w:val="0"/>
          <w:divBdr>
            <w:top w:val="none" w:sz="0" w:space="0" w:color="auto"/>
            <w:left w:val="none" w:sz="0" w:space="0" w:color="auto"/>
            <w:bottom w:val="none" w:sz="0" w:space="0" w:color="auto"/>
            <w:right w:val="none" w:sz="0" w:space="0" w:color="auto"/>
          </w:divBdr>
        </w:div>
      </w:divsChild>
    </w:div>
    <w:div w:id="101346392">
      <w:marLeft w:val="0"/>
      <w:marRight w:val="0"/>
      <w:marTop w:val="0"/>
      <w:marBottom w:val="0"/>
      <w:divBdr>
        <w:top w:val="none" w:sz="0" w:space="0" w:color="auto"/>
        <w:left w:val="none" w:sz="0" w:space="0" w:color="auto"/>
        <w:bottom w:val="none" w:sz="0" w:space="0" w:color="auto"/>
        <w:right w:val="none" w:sz="0" w:space="0" w:color="auto"/>
      </w:divBdr>
    </w:div>
    <w:div w:id="101346393">
      <w:marLeft w:val="0"/>
      <w:marRight w:val="0"/>
      <w:marTop w:val="0"/>
      <w:marBottom w:val="0"/>
      <w:divBdr>
        <w:top w:val="none" w:sz="0" w:space="0" w:color="auto"/>
        <w:left w:val="none" w:sz="0" w:space="0" w:color="auto"/>
        <w:bottom w:val="none" w:sz="0" w:space="0" w:color="auto"/>
        <w:right w:val="none" w:sz="0" w:space="0" w:color="auto"/>
      </w:divBdr>
    </w:div>
    <w:div w:id="101346394">
      <w:marLeft w:val="0"/>
      <w:marRight w:val="0"/>
      <w:marTop w:val="0"/>
      <w:marBottom w:val="0"/>
      <w:divBdr>
        <w:top w:val="none" w:sz="0" w:space="0" w:color="auto"/>
        <w:left w:val="none" w:sz="0" w:space="0" w:color="auto"/>
        <w:bottom w:val="none" w:sz="0" w:space="0" w:color="auto"/>
        <w:right w:val="none" w:sz="0" w:space="0" w:color="auto"/>
      </w:divBdr>
    </w:div>
    <w:div w:id="101346395">
      <w:marLeft w:val="0"/>
      <w:marRight w:val="0"/>
      <w:marTop w:val="0"/>
      <w:marBottom w:val="0"/>
      <w:divBdr>
        <w:top w:val="none" w:sz="0" w:space="0" w:color="auto"/>
        <w:left w:val="none" w:sz="0" w:space="0" w:color="auto"/>
        <w:bottom w:val="none" w:sz="0" w:space="0" w:color="auto"/>
        <w:right w:val="none" w:sz="0" w:space="0" w:color="auto"/>
      </w:divBdr>
    </w:div>
    <w:div w:id="101346396">
      <w:marLeft w:val="0"/>
      <w:marRight w:val="0"/>
      <w:marTop w:val="0"/>
      <w:marBottom w:val="0"/>
      <w:divBdr>
        <w:top w:val="none" w:sz="0" w:space="0" w:color="auto"/>
        <w:left w:val="none" w:sz="0" w:space="0" w:color="auto"/>
        <w:bottom w:val="none" w:sz="0" w:space="0" w:color="auto"/>
        <w:right w:val="none" w:sz="0" w:space="0" w:color="auto"/>
      </w:divBdr>
    </w:div>
    <w:div w:id="101346397">
      <w:marLeft w:val="0"/>
      <w:marRight w:val="0"/>
      <w:marTop w:val="0"/>
      <w:marBottom w:val="0"/>
      <w:divBdr>
        <w:top w:val="none" w:sz="0" w:space="0" w:color="auto"/>
        <w:left w:val="none" w:sz="0" w:space="0" w:color="auto"/>
        <w:bottom w:val="none" w:sz="0" w:space="0" w:color="auto"/>
        <w:right w:val="none" w:sz="0" w:space="0" w:color="auto"/>
      </w:divBdr>
    </w:div>
    <w:div w:id="101346398">
      <w:marLeft w:val="0"/>
      <w:marRight w:val="0"/>
      <w:marTop w:val="0"/>
      <w:marBottom w:val="0"/>
      <w:divBdr>
        <w:top w:val="none" w:sz="0" w:space="0" w:color="auto"/>
        <w:left w:val="none" w:sz="0" w:space="0" w:color="auto"/>
        <w:bottom w:val="none" w:sz="0" w:space="0" w:color="auto"/>
        <w:right w:val="none" w:sz="0" w:space="0" w:color="auto"/>
      </w:divBdr>
    </w:div>
    <w:div w:id="101346399">
      <w:marLeft w:val="0"/>
      <w:marRight w:val="0"/>
      <w:marTop w:val="0"/>
      <w:marBottom w:val="0"/>
      <w:divBdr>
        <w:top w:val="none" w:sz="0" w:space="0" w:color="auto"/>
        <w:left w:val="none" w:sz="0" w:space="0" w:color="auto"/>
        <w:bottom w:val="none" w:sz="0" w:space="0" w:color="auto"/>
        <w:right w:val="none" w:sz="0" w:space="0" w:color="auto"/>
      </w:divBdr>
    </w:div>
    <w:div w:id="101346400">
      <w:marLeft w:val="0"/>
      <w:marRight w:val="0"/>
      <w:marTop w:val="0"/>
      <w:marBottom w:val="0"/>
      <w:divBdr>
        <w:top w:val="none" w:sz="0" w:space="0" w:color="auto"/>
        <w:left w:val="none" w:sz="0" w:space="0" w:color="auto"/>
        <w:bottom w:val="none" w:sz="0" w:space="0" w:color="auto"/>
        <w:right w:val="none" w:sz="0" w:space="0" w:color="auto"/>
      </w:divBdr>
    </w:div>
    <w:div w:id="101346401">
      <w:marLeft w:val="0"/>
      <w:marRight w:val="0"/>
      <w:marTop w:val="0"/>
      <w:marBottom w:val="0"/>
      <w:divBdr>
        <w:top w:val="none" w:sz="0" w:space="0" w:color="auto"/>
        <w:left w:val="none" w:sz="0" w:space="0" w:color="auto"/>
        <w:bottom w:val="none" w:sz="0" w:space="0" w:color="auto"/>
        <w:right w:val="none" w:sz="0" w:space="0" w:color="auto"/>
      </w:divBdr>
    </w:div>
    <w:div w:id="101346402">
      <w:marLeft w:val="0"/>
      <w:marRight w:val="0"/>
      <w:marTop w:val="0"/>
      <w:marBottom w:val="0"/>
      <w:divBdr>
        <w:top w:val="none" w:sz="0" w:space="0" w:color="auto"/>
        <w:left w:val="none" w:sz="0" w:space="0" w:color="auto"/>
        <w:bottom w:val="none" w:sz="0" w:space="0" w:color="auto"/>
        <w:right w:val="none" w:sz="0" w:space="0" w:color="auto"/>
      </w:divBdr>
    </w:div>
    <w:div w:id="101346403">
      <w:marLeft w:val="0"/>
      <w:marRight w:val="0"/>
      <w:marTop w:val="0"/>
      <w:marBottom w:val="0"/>
      <w:divBdr>
        <w:top w:val="none" w:sz="0" w:space="0" w:color="auto"/>
        <w:left w:val="none" w:sz="0" w:space="0" w:color="auto"/>
        <w:bottom w:val="none" w:sz="0" w:space="0" w:color="auto"/>
        <w:right w:val="none" w:sz="0" w:space="0" w:color="auto"/>
      </w:divBdr>
    </w:div>
    <w:div w:id="101346404">
      <w:marLeft w:val="0"/>
      <w:marRight w:val="0"/>
      <w:marTop w:val="0"/>
      <w:marBottom w:val="0"/>
      <w:divBdr>
        <w:top w:val="none" w:sz="0" w:space="0" w:color="auto"/>
        <w:left w:val="none" w:sz="0" w:space="0" w:color="auto"/>
        <w:bottom w:val="none" w:sz="0" w:space="0" w:color="auto"/>
        <w:right w:val="none" w:sz="0" w:space="0" w:color="auto"/>
      </w:divBdr>
    </w:div>
    <w:div w:id="101346405">
      <w:marLeft w:val="0"/>
      <w:marRight w:val="0"/>
      <w:marTop w:val="0"/>
      <w:marBottom w:val="0"/>
      <w:divBdr>
        <w:top w:val="none" w:sz="0" w:space="0" w:color="auto"/>
        <w:left w:val="none" w:sz="0" w:space="0" w:color="auto"/>
        <w:bottom w:val="none" w:sz="0" w:space="0" w:color="auto"/>
        <w:right w:val="none" w:sz="0" w:space="0" w:color="auto"/>
      </w:divBdr>
    </w:div>
    <w:div w:id="101346406">
      <w:marLeft w:val="0"/>
      <w:marRight w:val="0"/>
      <w:marTop w:val="0"/>
      <w:marBottom w:val="0"/>
      <w:divBdr>
        <w:top w:val="none" w:sz="0" w:space="0" w:color="auto"/>
        <w:left w:val="none" w:sz="0" w:space="0" w:color="auto"/>
        <w:bottom w:val="none" w:sz="0" w:space="0" w:color="auto"/>
        <w:right w:val="none" w:sz="0" w:space="0" w:color="auto"/>
      </w:divBdr>
    </w:div>
    <w:div w:id="101346407">
      <w:marLeft w:val="0"/>
      <w:marRight w:val="0"/>
      <w:marTop w:val="0"/>
      <w:marBottom w:val="0"/>
      <w:divBdr>
        <w:top w:val="none" w:sz="0" w:space="0" w:color="auto"/>
        <w:left w:val="none" w:sz="0" w:space="0" w:color="auto"/>
        <w:bottom w:val="none" w:sz="0" w:space="0" w:color="auto"/>
        <w:right w:val="none" w:sz="0" w:space="0" w:color="auto"/>
      </w:divBdr>
    </w:div>
    <w:div w:id="101346408">
      <w:marLeft w:val="0"/>
      <w:marRight w:val="0"/>
      <w:marTop w:val="0"/>
      <w:marBottom w:val="0"/>
      <w:divBdr>
        <w:top w:val="none" w:sz="0" w:space="0" w:color="auto"/>
        <w:left w:val="none" w:sz="0" w:space="0" w:color="auto"/>
        <w:bottom w:val="none" w:sz="0" w:space="0" w:color="auto"/>
        <w:right w:val="none" w:sz="0" w:space="0" w:color="auto"/>
      </w:divBdr>
    </w:div>
    <w:div w:id="101346409">
      <w:marLeft w:val="0"/>
      <w:marRight w:val="0"/>
      <w:marTop w:val="0"/>
      <w:marBottom w:val="0"/>
      <w:divBdr>
        <w:top w:val="none" w:sz="0" w:space="0" w:color="auto"/>
        <w:left w:val="none" w:sz="0" w:space="0" w:color="auto"/>
        <w:bottom w:val="none" w:sz="0" w:space="0" w:color="auto"/>
        <w:right w:val="none" w:sz="0" w:space="0" w:color="auto"/>
      </w:divBdr>
    </w:div>
    <w:div w:id="101346410">
      <w:marLeft w:val="0"/>
      <w:marRight w:val="0"/>
      <w:marTop w:val="0"/>
      <w:marBottom w:val="0"/>
      <w:divBdr>
        <w:top w:val="none" w:sz="0" w:space="0" w:color="auto"/>
        <w:left w:val="none" w:sz="0" w:space="0" w:color="auto"/>
        <w:bottom w:val="none" w:sz="0" w:space="0" w:color="auto"/>
        <w:right w:val="none" w:sz="0" w:space="0" w:color="auto"/>
      </w:divBdr>
    </w:div>
    <w:div w:id="101346411">
      <w:marLeft w:val="0"/>
      <w:marRight w:val="0"/>
      <w:marTop w:val="0"/>
      <w:marBottom w:val="0"/>
      <w:divBdr>
        <w:top w:val="none" w:sz="0" w:space="0" w:color="auto"/>
        <w:left w:val="none" w:sz="0" w:space="0" w:color="auto"/>
        <w:bottom w:val="none" w:sz="0" w:space="0" w:color="auto"/>
        <w:right w:val="none" w:sz="0" w:space="0" w:color="auto"/>
      </w:divBdr>
    </w:div>
    <w:div w:id="101346412">
      <w:marLeft w:val="0"/>
      <w:marRight w:val="0"/>
      <w:marTop w:val="0"/>
      <w:marBottom w:val="0"/>
      <w:divBdr>
        <w:top w:val="none" w:sz="0" w:space="0" w:color="auto"/>
        <w:left w:val="none" w:sz="0" w:space="0" w:color="auto"/>
        <w:bottom w:val="none" w:sz="0" w:space="0" w:color="auto"/>
        <w:right w:val="none" w:sz="0" w:space="0" w:color="auto"/>
      </w:divBdr>
    </w:div>
    <w:div w:id="101346413">
      <w:marLeft w:val="0"/>
      <w:marRight w:val="0"/>
      <w:marTop w:val="0"/>
      <w:marBottom w:val="0"/>
      <w:divBdr>
        <w:top w:val="none" w:sz="0" w:space="0" w:color="auto"/>
        <w:left w:val="none" w:sz="0" w:space="0" w:color="auto"/>
        <w:bottom w:val="none" w:sz="0" w:space="0" w:color="auto"/>
        <w:right w:val="none" w:sz="0" w:space="0" w:color="auto"/>
      </w:divBdr>
    </w:div>
    <w:div w:id="101346414">
      <w:marLeft w:val="0"/>
      <w:marRight w:val="0"/>
      <w:marTop w:val="0"/>
      <w:marBottom w:val="0"/>
      <w:divBdr>
        <w:top w:val="none" w:sz="0" w:space="0" w:color="auto"/>
        <w:left w:val="none" w:sz="0" w:space="0" w:color="auto"/>
        <w:bottom w:val="none" w:sz="0" w:space="0" w:color="auto"/>
        <w:right w:val="none" w:sz="0" w:space="0" w:color="auto"/>
      </w:divBdr>
    </w:div>
    <w:div w:id="101346415">
      <w:marLeft w:val="0"/>
      <w:marRight w:val="0"/>
      <w:marTop w:val="0"/>
      <w:marBottom w:val="0"/>
      <w:divBdr>
        <w:top w:val="none" w:sz="0" w:space="0" w:color="auto"/>
        <w:left w:val="none" w:sz="0" w:space="0" w:color="auto"/>
        <w:bottom w:val="none" w:sz="0" w:space="0" w:color="auto"/>
        <w:right w:val="none" w:sz="0" w:space="0" w:color="auto"/>
      </w:divBdr>
    </w:div>
    <w:div w:id="101346416">
      <w:marLeft w:val="0"/>
      <w:marRight w:val="0"/>
      <w:marTop w:val="0"/>
      <w:marBottom w:val="0"/>
      <w:divBdr>
        <w:top w:val="none" w:sz="0" w:space="0" w:color="auto"/>
        <w:left w:val="none" w:sz="0" w:space="0" w:color="auto"/>
        <w:bottom w:val="none" w:sz="0" w:space="0" w:color="auto"/>
        <w:right w:val="none" w:sz="0" w:space="0" w:color="auto"/>
      </w:divBdr>
    </w:div>
    <w:div w:id="101346417">
      <w:marLeft w:val="0"/>
      <w:marRight w:val="0"/>
      <w:marTop w:val="0"/>
      <w:marBottom w:val="0"/>
      <w:divBdr>
        <w:top w:val="none" w:sz="0" w:space="0" w:color="auto"/>
        <w:left w:val="none" w:sz="0" w:space="0" w:color="auto"/>
        <w:bottom w:val="none" w:sz="0" w:space="0" w:color="auto"/>
        <w:right w:val="none" w:sz="0" w:space="0" w:color="auto"/>
      </w:divBdr>
    </w:div>
    <w:div w:id="101346419">
      <w:marLeft w:val="0"/>
      <w:marRight w:val="0"/>
      <w:marTop w:val="0"/>
      <w:marBottom w:val="0"/>
      <w:divBdr>
        <w:top w:val="none" w:sz="0" w:space="0" w:color="auto"/>
        <w:left w:val="none" w:sz="0" w:space="0" w:color="auto"/>
        <w:bottom w:val="none" w:sz="0" w:space="0" w:color="auto"/>
        <w:right w:val="none" w:sz="0" w:space="0" w:color="auto"/>
      </w:divBdr>
    </w:div>
    <w:div w:id="101346420">
      <w:marLeft w:val="0"/>
      <w:marRight w:val="0"/>
      <w:marTop w:val="0"/>
      <w:marBottom w:val="0"/>
      <w:divBdr>
        <w:top w:val="none" w:sz="0" w:space="0" w:color="auto"/>
        <w:left w:val="none" w:sz="0" w:space="0" w:color="auto"/>
        <w:bottom w:val="none" w:sz="0" w:space="0" w:color="auto"/>
        <w:right w:val="none" w:sz="0" w:space="0" w:color="auto"/>
      </w:divBdr>
    </w:div>
    <w:div w:id="101346421">
      <w:marLeft w:val="0"/>
      <w:marRight w:val="0"/>
      <w:marTop w:val="0"/>
      <w:marBottom w:val="0"/>
      <w:divBdr>
        <w:top w:val="none" w:sz="0" w:space="0" w:color="auto"/>
        <w:left w:val="none" w:sz="0" w:space="0" w:color="auto"/>
        <w:bottom w:val="none" w:sz="0" w:space="0" w:color="auto"/>
        <w:right w:val="none" w:sz="0" w:space="0" w:color="auto"/>
      </w:divBdr>
    </w:div>
    <w:div w:id="101346422">
      <w:marLeft w:val="0"/>
      <w:marRight w:val="0"/>
      <w:marTop w:val="0"/>
      <w:marBottom w:val="0"/>
      <w:divBdr>
        <w:top w:val="none" w:sz="0" w:space="0" w:color="auto"/>
        <w:left w:val="none" w:sz="0" w:space="0" w:color="auto"/>
        <w:bottom w:val="none" w:sz="0" w:space="0" w:color="auto"/>
        <w:right w:val="none" w:sz="0" w:space="0" w:color="auto"/>
      </w:divBdr>
    </w:div>
    <w:div w:id="101346423">
      <w:marLeft w:val="0"/>
      <w:marRight w:val="0"/>
      <w:marTop w:val="0"/>
      <w:marBottom w:val="0"/>
      <w:divBdr>
        <w:top w:val="none" w:sz="0" w:space="0" w:color="auto"/>
        <w:left w:val="none" w:sz="0" w:space="0" w:color="auto"/>
        <w:bottom w:val="none" w:sz="0" w:space="0" w:color="auto"/>
        <w:right w:val="none" w:sz="0" w:space="0" w:color="auto"/>
      </w:divBdr>
    </w:div>
    <w:div w:id="101346424">
      <w:marLeft w:val="0"/>
      <w:marRight w:val="0"/>
      <w:marTop w:val="0"/>
      <w:marBottom w:val="0"/>
      <w:divBdr>
        <w:top w:val="none" w:sz="0" w:space="0" w:color="auto"/>
        <w:left w:val="none" w:sz="0" w:space="0" w:color="auto"/>
        <w:bottom w:val="none" w:sz="0" w:space="0" w:color="auto"/>
        <w:right w:val="none" w:sz="0" w:space="0" w:color="auto"/>
      </w:divBdr>
    </w:div>
    <w:div w:id="101346425">
      <w:marLeft w:val="0"/>
      <w:marRight w:val="0"/>
      <w:marTop w:val="0"/>
      <w:marBottom w:val="0"/>
      <w:divBdr>
        <w:top w:val="none" w:sz="0" w:space="0" w:color="auto"/>
        <w:left w:val="none" w:sz="0" w:space="0" w:color="auto"/>
        <w:bottom w:val="none" w:sz="0" w:space="0" w:color="auto"/>
        <w:right w:val="none" w:sz="0" w:space="0" w:color="auto"/>
      </w:divBdr>
    </w:div>
    <w:div w:id="101346427">
      <w:marLeft w:val="0"/>
      <w:marRight w:val="0"/>
      <w:marTop w:val="0"/>
      <w:marBottom w:val="0"/>
      <w:divBdr>
        <w:top w:val="none" w:sz="0" w:space="0" w:color="auto"/>
        <w:left w:val="none" w:sz="0" w:space="0" w:color="auto"/>
        <w:bottom w:val="none" w:sz="0" w:space="0" w:color="auto"/>
        <w:right w:val="none" w:sz="0" w:space="0" w:color="auto"/>
      </w:divBdr>
    </w:div>
    <w:div w:id="101346428">
      <w:marLeft w:val="0"/>
      <w:marRight w:val="0"/>
      <w:marTop w:val="0"/>
      <w:marBottom w:val="0"/>
      <w:divBdr>
        <w:top w:val="none" w:sz="0" w:space="0" w:color="auto"/>
        <w:left w:val="none" w:sz="0" w:space="0" w:color="auto"/>
        <w:bottom w:val="none" w:sz="0" w:space="0" w:color="auto"/>
        <w:right w:val="none" w:sz="0" w:space="0" w:color="auto"/>
      </w:divBdr>
    </w:div>
    <w:div w:id="101346429">
      <w:marLeft w:val="0"/>
      <w:marRight w:val="0"/>
      <w:marTop w:val="0"/>
      <w:marBottom w:val="0"/>
      <w:divBdr>
        <w:top w:val="none" w:sz="0" w:space="0" w:color="auto"/>
        <w:left w:val="none" w:sz="0" w:space="0" w:color="auto"/>
        <w:bottom w:val="none" w:sz="0" w:space="0" w:color="auto"/>
        <w:right w:val="none" w:sz="0" w:space="0" w:color="auto"/>
      </w:divBdr>
    </w:div>
    <w:div w:id="101346430">
      <w:marLeft w:val="0"/>
      <w:marRight w:val="0"/>
      <w:marTop w:val="0"/>
      <w:marBottom w:val="0"/>
      <w:divBdr>
        <w:top w:val="none" w:sz="0" w:space="0" w:color="auto"/>
        <w:left w:val="none" w:sz="0" w:space="0" w:color="auto"/>
        <w:bottom w:val="none" w:sz="0" w:space="0" w:color="auto"/>
        <w:right w:val="none" w:sz="0" w:space="0" w:color="auto"/>
      </w:divBdr>
    </w:div>
    <w:div w:id="101346431">
      <w:marLeft w:val="0"/>
      <w:marRight w:val="0"/>
      <w:marTop w:val="0"/>
      <w:marBottom w:val="0"/>
      <w:divBdr>
        <w:top w:val="none" w:sz="0" w:space="0" w:color="auto"/>
        <w:left w:val="none" w:sz="0" w:space="0" w:color="auto"/>
        <w:bottom w:val="none" w:sz="0" w:space="0" w:color="auto"/>
        <w:right w:val="none" w:sz="0" w:space="0" w:color="auto"/>
      </w:divBdr>
    </w:div>
    <w:div w:id="101346432">
      <w:marLeft w:val="0"/>
      <w:marRight w:val="0"/>
      <w:marTop w:val="0"/>
      <w:marBottom w:val="0"/>
      <w:divBdr>
        <w:top w:val="none" w:sz="0" w:space="0" w:color="auto"/>
        <w:left w:val="none" w:sz="0" w:space="0" w:color="auto"/>
        <w:bottom w:val="none" w:sz="0" w:space="0" w:color="auto"/>
        <w:right w:val="none" w:sz="0" w:space="0" w:color="auto"/>
      </w:divBdr>
    </w:div>
    <w:div w:id="101346433">
      <w:marLeft w:val="0"/>
      <w:marRight w:val="0"/>
      <w:marTop w:val="0"/>
      <w:marBottom w:val="0"/>
      <w:divBdr>
        <w:top w:val="none" w:sz="0" w:space="0" w:color="auto"/>
        <w:left w:val="none" w:sz="0" w:space="0" w:color="auto"/>
        <w:bottom w:val="none" w:sz="0" w:space="0" w:color="auto"/>
        <w:right w:val="none" w:sz="0" w:space="0" w:color="auto"/>
      </w:divBdr>
    </w:div>
    <w:div w:id="101346434">
      <w:marLeft w:val="0"/>
      <w:marRight w:val="0"/>
      <w:marTop w:val="0"/>
      <w:marBottom w:val="0"/>
      <w:divBdr>
        <w:top w:val="none" w:sz="0" w:space="0" w:color="auto"/>
        <w:left w:val="none" w:sz="0" w:space="0" w:color="auto"/>
        <w:bottom w:val="none" w:sz="0" w:space="0" w:color="auto"/>
        <w:right w:val="none" w:sz="0" w:space="0" w:color="auto"/>
      </w:divBdr>
    </w:div>
    <w:div w:id="101346435">
      <w:marLeft w:val="0"/>
      <w:marRight w:val="0"/>
      <w:marTop w:val="0"/>
      <w:marBottom w:val="0"/>
      <w:divBdr>
        <w:top w:val="none" w:sz="0" w:space="0" w:color="auto"/>
        <w:left w:val="none" w:sz="0" w:space="0" w:color="auto"/>
        <w:bottom w:val="none" w:sz="0" w:space="0" w:color="auto"/>
        <w:right w:val="none" w:sz="0" w:space="0" w:color="auto"/>
      </w:divBdr>
    </w:div>
    <w:div w:id="101346436">
      <w:marLeft w:val="0"/>
      <w:marRight w:val="0"/>
      <w:marTop w:val="0"/>
      <w:marBottom w:val="0"/>
      <w:divBdr>
        <w:top w:val="none" w:sz="0" w:space="0" w:color="auto"/>
        <w:left w:val="none" w:sz="0" w:space="0" w:color="auto"/>
        <w:bottom w:val="none" w:sz="0" w:space="0" w:color="auto"/>
        <w:right w:val="none" w:sz="0" w:space="0" w:color="auto"/>
      </w:divBdr>
    </w:div>
    <w:div w:id="101346437">
      <w:marLeft w:val="0"/>
      <w:marRight w:val="0"/>
      <w:marTop w:val="0"/>
      <w:marBottom w:val="0"/>
      <w:divBdr>
        <w:top w:val="none" w:sz="0" w:space="0" w:color="auto"/>
        <w:left w:val="none" w:sz="0" w:space="0" w:color="auto"/>
        <w:bottom w:val="none" w:sz="0" w:space="0" w:color="auto"/>
        <w:right w:val="none" w:sz="0" w:space="0" w:color="auto"/>
      </w:divBdr>
    </w:div>
    <w:div w:id="101346438">
      <w:marLeft w:val="0"/>
      <w:marRight w:val="0"/>
      <w:marTop w:val="0"/>
      <w:marBottom w:val="0"/>
      <w:divBdr>
        <w:top w:val="none" w:sz="0" w:space="0" w:color="auto"/>
        <w:left w:val="none" w:sz="0" w:space="0" w:color="auto"/>
        <w:bottom w:val="none" w:sz="0" w:space="0" w:color="auto"/>
        <w:right w:val="none" w:sz="0" w:space="0" w:color="auto"/>
      </w:divBdr>
    </w:div>
    <w:div w:id="101346439">
      <w:marLeft w:val="0"/>
      <w:marRight w:val="0"/>
      <w:marTop w:val="0"/>
      <w:marBottom w:val="0"/>
      <w:divBdr>
        <w:top w:val="none" w:sz="0" w:space="0" w:color="auto"/>
        <w:left w:val="none" w:sz="0" w:space="0" w:color="auto"/>
        <w:bottom w:val="none" w:sz="0" w:space="0" w:color="auto"/>
        <w:right w:val="none" w:sz="0" w:space="0" w:color="auto"/>
      </w:divBdr>
    </w:div>
    <w:div w:id="101346440">
      <w:marLeft w:val="0"/>
      <w:marRight w:val="0"/>
      <w:marTop w:val="0"/>
      <w:marBottom w:val="0"/>
      <w:divBdr>
        <w:top w:val="none" w:sz="0" w:space="0" w:color="auto"/>
        <w:left w:val="none" w:sz="0" w:space="0" w:color="auto"/>
        <w:bottom w:val="none" w:sz="0" w:space="0" w:color="auto"/>
        <w:right w:val="none" w:sz="0" w:space="0" w:color="auto"/>
      </w:divBdr>
    </w:div>
    <w:div w:id="101346441">
      <w:marLeft w:val="0"/>
      <w:marRight w:val="0"/>
      <w:marTop w:val="0"/>
      <w:marBottom w:val="0"/>
      <w:divBdr>
        <w:top w:val="none" w:sz="0" w:space="0" w:color="auto"/>
        <w:left w:val="none" w:sz="0" w:space="0" w:color="auto"/>
        <w:bottom w:val="none" w:sz="0" w:space="0" w:color="auto"/>
        <w:right w:val="none" w:sz="0" w:space="0" w:color="auto"/>
      </w:divBdr>
    </w:div>
    <w:div w:id="101346442">
      <w:marLeft w:val="0"/>
      <w:marRight w:val="0"/>
      <w:marTop w:val="0"/>
      <w:marBottom w:val="0"/>
      <w:divBdr>
        <w:top w:val="none" w:sz="0" w:space="0" w:color="auto"/>
        <w:left w:val="none" w:sz="0" w:space="0" w:color="auto"/>
        <w:bottom w:val="none" w:sz="0" w:space="0" w:color="auto"/>
        <w:right w:val="none" w:sz="0" w:space="0" w:color="auto"/>
      </w:divBdr>
    </w:div>
    <w:div w:id="101346443">
      <w:marLeft w:val="0"/>
      <w:marRight w:val="0"/>
      <w:marTop w:val="0"/>
      <w:marBottom w:val="0"/>
      <w:divBdr>
        <w:top w:val="none" w:sz="0" w:space="0" w:color="auto"/>
        <w:left w:val="none" w:sz="0" w:space="0" w:color="auto"/>
        <w:bottom w:val="none" w:sz="0" w:space="0" w:color="auto"/>
        <w:right w:val="none" w:sz="0" w:space="0" w:color="auto"/>
      </w:divBdr>
    </w:div>
    <w:div w:id="101346444">
      <w:marLeft w:val="0"/>
      <w:marRight w:val="0"/>
      <w:marTop w:val="0"/>
      <w:marBottom w:val="0"/>
      <w:divBdr>
        <w:top w:val="none" w:sz="0" w:space="0" w:color="auto"/>
        <w:left w:val="none" w:sz="0" w:space="0" w:color="auto"/>
        <w:bottom w:val="none" w:sz="0" w:space="0" w:color="auto"/>
        <w:right w:val="none" w:sz="0" w:space="0" w:color="auto"/>
      </w:divBdr>
    </w:div>
    <w:div w:id="101346445">
      <w:marLeft w:val="0"/>
      <w:marRight w:val="0"/>
      <w:marTop w:val="0"/>
      <w:marBottom w:val="0"/>
      <w:divBdr>
        <w:top w:val="none" w:sz="0" w:space="0" w:color="auto"/>
        <w:left w:val="none" w:sz="0" w:space="0" w:color="auto"/>
        <w:bottom w:val="none" w:sz="0" w:space="0" w:color="auto"/>
        <w:right w:val="none" w:sz="0" w:space="0" w:color="auto"/>
      </w:divBdr>
      <w:divsChild>
        <w:div w:id="101346596">
          <w:marLeft w:val="0"/>
          <w:marRight w:val="0"/>
          <w:marTop w:val="0"/>
          <w:marBottom w:val="0"/>
          <w:divBdr>
            <w:top w:val="none" w:sz="0" w:space="0" w:color="auto"/>
            <w:left w:val="none" w:sz="0" w:space="0" w:color="auto"/>
            <w:bottom w:val="none" w:sz="0" w:space="0" w:color="auto"/>
            <w:right w:val="none" w:sz="0" w:space="0" w:color="auto"/>
          </w:divBdr>
        </w:div>
        <w:div w:id="101346685">
          <w:marLeft w:val="0"/>
          <w:marRight w:val="0"/>
          <w:marTop w:val="0"/>
          <w:marBottom w:val="0"/>
          <w:divBdr>
            <w:top w:val="none" w:sz="0" w:space="0" w:color="auto"/>
            <w:left w:val="none" w:sz="0" w:space="0" w:color="auto"/>
            <w:bottom w:val="none" w:sz="0" w:space="0" w:color="auto"/>
            <w:right w:val="none" w:sz="0" w:space="0" w:color="auto"/>
          </w:divBdr>
        </w:div>
        <w:div w:id="101346861">
          <w:marLeft w:val="0"/>
          <w:marRight w:val="0"/>
          <w:marTop w:val="0"/>
          <w:marBottom w:val="0"/>
          <w:divBdr>
            <w:top w:val="none" w:sz="0" w:space="0" w:color="auto"/>
            <w:left w:val="none" w:sz="0" w:space="0" w:color="auto"/>
            <w:bottom w:val="none" w:sz="0" w:space="0" w:color="auto"/>
            <w:right w:val="none" w:sz="0" w:space="0" w:color="auto"/>
          </w:divBdr>
        </w:div>
      </w:divsChild>
    </w:div>
    <w:div w:id="101346446">
      <w:marLeft w:val="0"/>
      <w:marRight w:val="0"/>
      <w:marTop w:val="0"/>
      <w:marBottom w:val="0"/>
      <w:divBdr>
        <w:top w:val="none" w:sz="0" w:space="0" w:color="auto"/>
        <w:left w:val="none" w:sz="0" w:space="0" w:color="auto"/>
        <w:bottom w:val="none" w:sz="0" w:space="0" w:color="auto"/>
        <w:right w:val="none" w:sz="0" w:space="0" w:color="auto"/>
      </w:divBdr>
    </w:div>
    <w:div w:id="101346447">
      <w:marLeft w:val="0"/>
      <w:marRight w:val="0"/>
      <w:marTop w:val="0"/>
      <w:marBottom w:val="0"/>
      <w:divBdr>
        <w:top w:val="none" w:sz="0" w:space="0" w:color="auto"/>
        <w:left w:val="none" w:sz="0" w:space="0" w:color="auto"/>
        <w:bottom w:val="none" w:sz="0" w:space="0" w:color="auto"/>
        <w:right w:val="none" w:sz="0" w:space="0" w:color="auto"/>
      </w:divBdr>
    </w:div>
    <w:div w:id="101346448">
      <w:marLeft w:val="0"/>
      <w:marRight w:val="0"/>
      <w:marTop w:val="0"/>
      <w:marBottom w:val="0"/>
      <w:divBdr>
        <w:top w:val="none" w:sz="0" w:space="0" w:color="auto"/>
        <w:left w:val="none" w:sz="0" w:space="0" w:color="auto"/>
        <w:bottom w:val="none" w:sz="0" w:space="0" w:color="auto"/>
        <w:right w:val="none" w:sz="0" w:space="0" w:color="auto"/>
      </w:divBdr>
    </w:div>
    <w:div w:id="101346449">
      <w:marLeft w:val="0"/>
      <w:marRight w:val="0"/>
      <w:marTop w:val="0"/>
      <w:marBottom w:val="0"/>
      <w:divBdr>
        <w:top w:val="none" w:sz="0" w:space="0" w:color="auto"/>
        <w:left w:val="none" w:sz="0" w:space="0" w:color="auto"/>
        <w:bottom w:val="none" w:sz="0" w:space="0" w:color="auto"/>
        <w:right w:val="none" w:sz="0" w:space="0" w:color="auto"/>
      </w:divBdr>
    </w:div>
    <w:div w:id="101346450">
      <w:marLeft w:val="0"/>
      <w:marRight w:val="0"/>
      <w:marTop w:val="0"/>
      <w:marBottom w:val="0"/>
      <w:divBdr>
        <w:top w:val="none" w:sz="0" w:space="0" w:color="auto"/>
        <w:left w:val="none" w:sz="0" w:space="0" w:color="auto"/>
        <w:bottom w:val="none" w:sz="0" w:space="0" w:color="auto"/>
        <w:right w:val="none" w:sz="0" w:space="0" w:color="auto"/>
      </w:divBdr>
    </w:div>
    <w:div w:id="101346451">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101346453">
      <w:marLeft w:val="0"/>
      <w:marRight w:val="0"/>
      <w:marTop w:val="0"/>
      <w:marBottom w:val="0"/>
      <w:divBdr>
        <w:top w:val="none" w:sz="0" w:space="0" w:color="auto"/>
        <w:left w:val="none" w:sz="0" w:space="0" w:color="auto"/>
        <w:bottom w:val="none" w:sz="0" w:space="0" w:color="auto"/>
        <w:right w:val="none" w:sz="0" w:space="0" w:color="auto"/>
      </w:divBdr>
    </w:div>
    <w:div w:id="101346455">
      <w:marLeft w:val="0"/>
      <w:marRight w:val="0"/>
      <w:marTop w:val="0"/>
      <w:marBottom w:val="0"/>
      <w:divBdr>
        <w:top w:val="none" w:sz="0" w:space="0" w:color="auto"/>
        <w:left w:val="none" w:sz="0" w:space="0" w:color="auto"/>
        <w:bottom w:val="none" w:sz="0" w:space="0" w:color="auto"/>
        <w:right w:val="none" w:sz="0" w:space="0" w:color="auto"/>
      </w:divBdr>
    </w:div>
    <w:div w:id="101346456">
      <w:marLeft w:val="0"/>
      <w:marRight w:val="0"/>
      <w:marTop w:val="0"/>
      <w:marBottom w:val="0"/>
      <w:divBdr>
        <w:top w:val="none" w:sz="0" w:space="0" w:color="auto"/>
        <w:left w:val="none" w:sz="0" w:space="0" w:color="auto"/>
        <w:bottom w:val="none" w:sz="0" w:space="0" w:color="auto"/>
        <w:right w:val="none" w:sz="0" w:space="0" w:color="auto"/>
      </w:divBdr>
    </w:div>
    <w:div w:id="101346457">
      <w:marLeft w:val="0"/>
      <w:marRight w:val="0"/>
      <w:marTop w:val="0"/>
      <w:marBottom w:val="0"/>
      <w:divBdr>
        <w:top w:val="none" w:sz="0" w:space="0" w:color="auto"/>
        <w:left w:val="none" w:sz="0" w:space="0" w:color="auto"/>
        <w:bottom w:val="none" w:sz="0" w:space="0" w:color="auto"/>
        <w:right w:val="none" w:sz="0" w:space="0" w:color="auto"/>
      </w:divBdr>
    </w:div>
    <w:div w:id="101346458">
      <w:marLeft w:val="0"/>
      <w:marRight w:val="0"/>
      <w:marTop w:val="0"/>
      <w:marBottom w:val="0"/>
      <w:divBdr>
        <w:top w:val="none" w:sz="0" w:space="0" w:color="auto"/>
        <w:left w:val="none" w:sz="0" w:space="0" w:color="auto"/>
        <w:bottom w:val="none" w:sz="0" w:space="0" w:color="auto"/>
        <w:right w:val="none" w:sz="0" w:space="0" w:color="auto"/>
      </w:divBdr>
    </w:div>
    <w:div w:id="101346459">
      <w:marLeft w:val="0"/>
      <w:marRight w:val="0"/>
      <w:marTop w:val="0"/>
      <w:marBottom w:val="0"/>
      <w:divBdr>
        <w:top w:val="none" w:sz="0" w:space="0" w:color="auto"/>
        <w:left w:val="none" w:sz="0" w:space="0" w:color="auto"/>
        <w:bottom w:val="none" w:sz="0" w:space="0" w:color="auto"/>
        <w:right w:val="none" w:sz="0" w:space="0" w:color="auto"/>
      </w:divBdr>
    </w:div>
    <w:div w:id="101346460">
      <w:marLeft w:val="0"/>
      <w:marRight w:val="0"/>
      <w:marTop w:val="0"/>
      <w:marBottom w:val="0"/>
      <w:divBdr>
        <w:top w:val="none" w:sz="0" w:space="0" w:color="auto"/>
        <w:left w:val="none" w:sz="0" w:space="0" w:color="auto"/>
        <w:bottom w:val="none" w:sz="0" w:space="0" w:color="auto"/>
        <w:right w:val="none" w:sz="0" w:space="0" w:color="auto"/>
      </w:divBdr>
    </w:div>
    <w:div w:id="101346462">
      <w:marLeft w:val="0"/>
      <w:marRight w:val="0"/>
      <w:marTop w:val="0"/>
      <w:marBottom w:val="0"/>
      <w:divBdr>
        <w:top w:val="none" w:sz="0" w:space="0" w:color="auto"/>
        <w:left w:val="none" w:sz="0" w:space="0" w:color="auto"/>
        <w:bottom w:val="none" w:sz="0" w:space="0" w:color="auto"/>
        <w:right w:val="none" w:sz="0" w:space="0" w:color="auto"/>
      </w:divBdr>
    </w:div>
    <w:div w:id="101346463">
      <w:marLeft w:val="0"/>
      <w:marRight w:val="0"/>
      <w:marTop w:val="0"/>
      <w:marBottom w:val="0"/>
      <w:divBdr>
        <w:top w:val="none" w:sz="0" w:space="0" w:color="auto"/>
        <w:left w:val="none" w:sz="0" w:space="0" w:color="auto"/>
        <w:bottom w:val="none" w:sz="0" w:space="0" w:color="auto"/>
        <w:right w:val="none" w:sz="0" w:space="0" w:color="auto"/>
      </w:divBdr>
      <w:divsChild>
        <w:div w:id="101346418">
          <w:marLeft w:val="0"/>
          <w:marRight w:val="0"/>
          <w:marTop w:val="0"/>
          <w:marBottom w:val="0"/>
          <w:divBdr>
            <w:top w:val="none" w:sz="0" w:space="0" w:color="auto"/>
            <w:left w:val="none" w:sz="0" w:space="0" w:color="auto"/>
            <w:bottom w:val="none" w:sz="0" w:space="0" w:color="auto"/>
            <w:right w:val="none" w:sz="0" w:space="0" w:color="auto"/>
          </w:divBdr>
        </w:div>
        <w:div w:id="101346875">
          <w:marLeft w:val="0"/>
          <w:marRight w:val="0"/>
          <w:marTop w:val="0"/>
          <w:marBottom w:val="0"/>
          <w:divBdr>
            <w:top w:val="none" w:sz="0" w:space="0" w:color="auto"/>
            <w:left w:val="none" w:sz="0" w:space="0" w:color="auto"/>
            <w:bottom w:val="none" w:sz="0" w:space="0" w:color="auto"/>
            <w:right w:val="none" w:sz="0" w:space="0" w:color="auto"/>
          </w:divBdr>
        </w:div>
      </w:divsChild>
    </w:div>
    <w:div w:id="101346464">
      <w:marLeft w:val="0"/>
      <w:marRight w:val="0"/>
      <w:marTop w:val="0"/>
      <w:marBottom w:val="0"/>
      <w:divBdr>
        <w:top w:val="none" w:sz="0" w:space="0" w:color="auto"/>
        <w:left w:val="none" w:sz="0" w:space="0" w:color="auto"/>
        <w:bottom w:val="none" w:sz="0" w:space="0" w:color="auto"/>
        <w:right w:val="none" w:sz="0" w:space="0" w:color="auto"/>
      </w:divBdr>
    </w:div>
    <w:div w:id="101346465">
      <w:marLeft w:val="0"/>
      <w:marRight w:val="0"/>
      <w:marTop w:val="0"/>
      <w:marBottom w:val="0"/>
      <w:divBdr>
        <w:top w:val="none" w:sz="0" w:space="0" w:color="auto"/>
        <w:left w:val="none" w:sz="0" w:space="0" w:color="auto"/>
        <w:bottom w:val="none" w:sz="0" w:space="0" w:color="auto"/>
        <w:right w:val="none" w:sz="0" w:space="0" w:color="auto"/>
      </w:divBdr>
    </w:div>
    <w:div w:id="101346466">
      <w:marLeft w:val="0"/>
      <w:marRight w:val="0"/>
      <w:marTop w:val="0"/>
      <w:marBottom w:val="0"/>
      <w:divBdr>
        <w:top w:val="none" w:sz="0" w:space="0" w:color="auto"/>
        <w:left w:val="none" w:sz="0" w:space="0" w:color="auto"/>
        <w:bottom w:val="none" w:sz="0" w:space="0" w:color="auto"/>
        <w:right w:val="none" w:sz="0" w:space="0" w:color="auto"/>
      </w:divBdr>
    </w:div>
    <w:div w:id="101346467">
      <w:marLeft w:val="0"/>
      <w:marRight w:val="0"/>
      <w:marTop w:val="0"/>
      <w:marBottom w:val="0"/>
      <w:divBdr>
        <w:top w:val="none" w:sz="0" w:space="0" w:color="auto"/>
        <w:left w:val="none" w:sz="0" w:space="0" w:color="auto"/>
        <w:bottom w:val="none" w:sz="0" w:space="0" w:color="auto"/>
        <w:right w:val="none" w:sz="0" w:space="0" w:color="auto"/>
      </w:divBdr>
    </w:div>
    <w:div w:id="101346468">
      <w:marLeft w:val="0"/>
      <w:marRight w:val="0"/>
      <w:marTop w:val="0"/>
      <w:marBottom w:val="0"/>
      <w:divBdr>
        <w:top w:val="none" w:sz="0" w:space="0" w:color="auto"/>
        <w:left w:val="none" w:sz="0" w:space="0" w:color="auto"/>
        <w:bottom w:val="none" w:sz="0" w:space="0" w:color="auto"/>
        <w:right w:val="none" w:sz="0" w:space="0" w:color="auto"/>
      </w:divBdr>
    </w:div>
    <w:div w:id="101346469">
      <w:marLeft w:val="0"/>
      <w:marRight w:val="0"/>
      <w:marTop w:val="0"/>
      <w:marBottom w:val="0"/>
      <w:divBdr>
        <w:top w:val="none" w:sz="0" w:space="0" w:color="auto"/>
        <w:left w:val="none" w:sz="0" w:space="0" w:color="auto"/>
        <w:bottom w:val="none" w:sz="0" w:space="0" w:color="auto"/>
        <w:right w:val="none" w:sz="0" w:space="0" w:color="auto"/>
      </w:divBdr>
    </w:div>
    <w:div w:id="101346470">
      <w:marLeft w:val="0"/>
      <w:marRight w:val="0"/>
      <w:marTop w:val="0"/>
      <w:marBottom w:val="0"/>
      <w:divBdr>
        <w:top w:val="none" w:sz="0" w:space="0" w:color="auto"/>
        <w:left w:val="none" w:sz="0" w:space="0" w:color="auto"/>
        <w:bottom w:val="none" w:sz="0" w:space="0" w:color="auto"/>
        <w:right w:val="none" w:sz="0" w:space="0" w:color="auto"/>
      </w:divBdr>
    </w:div>
    <w:div w:id="101346471">
      <w:marLeft w:val="0"/>
      <w:marRight w:val="0"/>
      <w:marTop w:val="0"/>
      <w:marBottom w:val="0"/>
      <w:divBdr>
        <w:top w:val="none" w:sz="0" w:space="0" w:color="auto"/>
        <w:left w:val="none" w:sz="0" w:space="0" w:color="auto"/>
        <w:bottom w:val="none" w:sz="0" w:space="0" w:color="auto"/>
        <w:right w:val="none" w:sz="0" w:space="0" w:color="auto"/>
      </w:divBdr>
    </w:div>
    <w:div w:id="101346472">
      <w:marLeft w:val="0"/>
      <w:marRight w:val="0"/>
      <w:marTop w:val="0"/>
      <w:marBottom w:val="0"/>
      <w:divBdr>
        <w:top w:val="none" w:sz="0" w:space="0" w:color="auto"/>
        <w:left w:val="none" w:sz="0" w:space="0" w:color="auto"/>
        <w:bottom w:val="none" w:sz="0" w:space="0" w:color="auto"/>
        <w:right w:val="none" w:sz="0" w:space="0" w:color="auto"/>
      </w:divBdr>
    </w:div>
    <w:div w:id="101346473">
      <w:marLeft w:val="0"/>
      <w:marRight w:val="0"/>
      <w:marTop w:val="0"/>
      <w:marBottom w:val="0"/>
      <w:divBdr>
        <w:top w:val="none" w:sz="0" w:space="0" w:color="auto"/>
        <w:left w:val="none" w:sz="0" w:space="0" w:color="auto"/>
        <w:bottom w:val="none" w:sz="0" w:space="0" w:color="auto"/>
        <w:right w:val="none" w:sz="0" w:space="0" w:color="auto"/>
      </w:divBdr>
    </w:div>
    <w:div w:id="101346474">
      <w:marLeft w:val="0"/>
      <w:marRight w:val="0"/>
      <w:marTop w:val="0"/>
      <w:marBottom w:val="0"/>
      <w:divBdr>
        <w:top w:val="none" w:sz="0" w:space="0" w:color="auto"/>
        <w:left w:val="none" w:sz="0" w:space="0" w:color="auto"/>
        <w:bottom w:val="none" w:sz="0" w:space="0" w:color="auto"/>
        <w:right w:val="none" w:sz="0" w:space="0" w:color="auto"/>
      </w:divBdr>
    </w:div>
    <w:div w:id="101346475">
      <w:marLeft w:val="0"/>
      <w:marRight w:val="0"/>
      <w:marTop w:val="0"/>
      <w:marBottom w:val="0"/>
      <w:divBdr>
        <w:top w:val="none" w:sz="0" w:space="0" w:color="auto"/>
        <w:left w:val="none" w:sz="0" w:space="0" w:color="auto"/>
        <w:bottom w:val="none" w:sz="0" w:space="0" w:color="auto"/>
        <w:right w:val="none" w:sz="0" w:space="0" w:color="auto"/>
      </w:divBdr>
    </w:div>
    <w:div w:id="101346476">
      <w:marLeft w:val="0"/>
      <w:marRight w:val="0"/>
      <w:marTop w:val="0"/>
      <w:marBottom w:val="0"/>
      <w:divBdr>
        <w:top w:val="none" w:sz="0" w:space="0" w:color="auto"/>
        <w:left w:val="none" w:sz="0" w:space="0" w:color="auto"/>
        <w:bottom w:val="none" w:sz="0" w:space="0" w:color="auto"/>
        <w:right w:val="none" w:sz="0" w:space="0" w:color="auto"/>
      </w:divBdr>
    </w:div>
    <w:div w:id="101346477">
      <w:marLeft w:val="0"/>
      <w:marRight w:val="0"/>
      <w:marTop w:val="0"/>
      <w:marBottom w:val="0"/>
      <w:divBdr>
        <w:top w:val="none" w:sz="0" w:space="0" w:color="auto"/>
        <w:left w:val="none" w:sz="0" w:space="0" w:color="auto"/>
        <w:bottom w:val="none" w:sz="0" w:space="0" w:color="auto"/>
        <w:right w:val="none" w:sz="0" w:space="0" w:color="auto"/>
      </w:divBdr>
    </w:div>
    <w:div w:id="101346478">
      <w:marLeft w:val="0"/>
      <w:marRight w:val="0"/>
      <w:marTop w:val="0"/>
      <w:marBottom w:val="0"/>
      <w:divBdr>
        <w:top w:val="none" w:sz="0" w:space="0" w:color="auto"/>
        <w:left w:val="none" w:sz="0" w:space="0" w:color="auto"/>
        <w:bottom w:val="none" w:sz="0" w:space="0" w:color="auto"/>
        <w:right w:val="none" w:sz="0" w:space="0" w:color="auto"/>
      </w:divBdr>
    </w:div>
    <w:div w:id="101346479">
      <w:marLeft w:val="0"/>
      <w:marRight w:val="0"/>
      <w:marTop w:val="0"/>
      <w:marBottom w:val="0"/>
      <w:divBdr>
        <w:top w:val="none" w:sz="0" w:space="0" w:color="auto"/>
        <w:left w:val="none" w:sz="0" w:space="0" w:color="auto"/>
        <w:bottom w:val="none" w:sz="0" w:space="0" w:color="auto"/>
        <w:right w:val="none" w:sz="0" w:space="0" w:color="auto"/>
      </w:divBdr>
    </w:div>
    <w:div w:id="101346480">
      <w:marLeft w:val="0"/>
      <w:marRight w:val="0"/>
      <w:marTop w:val="0"/>
      <w:marBottom w:val="0"/>
      <w:divBdr>
        <w:top w:val="none" w:sz="0" w:space="0" w:color="auto"/>
        <w:left w:val="none" w:sz="0" w:space="0" w:color="auto"/>
        <w:bottom w:val="none" w:sz="0" w:space="0" w:color="auto"/>
        <w:right w:val="none" w:sz="0" w:space="0" w:color="auto"/>
      </w:divBdr>
    </w:div>
    <w:div w:id="101346481">
      <w:marLeft w:val="0"/>
      <w:marRight w:val="0"/>
      <w:marTop w:val="0"/>
      <w:marBottom w:val="0"/>
      <w:divBdr>
        <w:top w:val="none" w:sz="0" w:space="0" w:color="auto"/>
        <w:left w:val="none" w:sz="0" w:space="0" w:color="auto"/>
        <w:bottom w:val="none" w:sz="0" w:space="0" w:color="auto"/>
        <w:right w:val="none" w:sz="0" w:space="0" w:color="auto"/>
      </w:divBdr>
    </w:div>
    <w:div w:id="101346483">
      <w:marLeft w:val="0"/>
      <w:marRight w:val="0"/>
      <w:marTop w:val="0"/>
      <w:marBottom w:val="0"/>
      <w:divBdr>
        <w:top w:val="none" w:sz="0" w:space="0" w:color="auto"/>
        <w:left w:val="none" w:sz="0" w:space="0" w:color="auto"/>
        <w:bottom w:val="none" w:sz="0" w:space="0" w:color="auto"/>
        <w:right w:val="none" w:sz="0" w:space="0" w:color="auto"/>
      </w:divBdr>
      <w:divsChild>
        <w:div w:id="101346383">
          <w:marLeft w:val="0"/>
          <w:marRight w:val="0"/>
          <w:marTop w:val="0"/>
          <w:marBottom w:val="0"/>
          <w:divBdr>
            <w:top w:val="none" w:sz="0" w:space="0" w:color="auto"/>
            <w:left w:val="none" w:sz="0" w:space="0" w:color="auto"/>
            <w:bottom w:val="none" w:sz="0" w:space="0" w:color="auto"/>
            <w:right w:val="none" w:sz="0" w:space="0" w:color="auto"/>
          </w:divBdr>
        </w:div>
        <w:div w:id="101346618">
          <w:marLeft w:val="0"/>
          <w:marRight w:val="0"/>
          <w:marTop w:val="0"/>
          <w:marBottom w:val="0"/>
          <w:divBdr>
            <w:top w:val="none" w:sz="0" w:space="0" w:color="auto"/>
            <w:left w:val="none" w:sz="0" w:space="0" w:color="auto"/>
            <w:bottom w:val="none" w:sz="0" w:space="0" w:color="auto"/>
            <w:right w:val="none" w:sz="0" w:space="0" w:color="auto"/>
          </w:divBdr>
        </w:div>
        <w:div w:id="101346864">
          <w:marLeft w:val="0"/>
          <w:marRight w:val="0"/>
          <w:marTop w:val="0"/>
          <w:marBottom w:val="0"/>
          <w:divBdr>
            <w:top w:val="none" w:sz="0" w:space="0" w:color="auto"/>
            <w:left w:val="none" w:sz="0" w:space="0" w:color="auto"/>
            <w:bottom w:val="none" w:sz="0" w:space="0" w:color="auto"/>
            <w:right w:val="none" w:sz="0" w:space="0" w:color="auto"/>
          </w:divBdr>
        </w:div>
      </w:divsChild>
    </w:div>
    <w:div w:id="101346484">
      <w:marLeft w:val="0"/>
      <w:marRight w:val="0"/>
      <w:marTop w:val="0"/>
      <w:marBottom w:val="0"/>
      <w:divBdr>
        <w:top w:val="none" w:sz="0" w:space="0" w:color="auto"/>
        <w:left w:val="none" w:sz="0" w:space="0" w:color="auto"/>
        <w:bottom w:val="none" w:sz="0" w:space="0" w:color="auto"/>
        <w:right w:val="none" w:sz="0" w:space="0" w:color="auto"/>
      </w:divBdr>
    </w:div>
    <w:div w:id="101346486">
      <w:marLeft w:val="0"/>
      <w:marRight w:val="0"/>
      <w:marTop w:val="0"/>
      <w:marBottom w:val="0"/>
      <w:divBdr>
        <w:top w:val="none" w:sz="0" w:space="0" w:color="auto"/>
        <w:left w:val="none" w:sz="0" w:space="0" w:color="auto"/>
        <w:bottom w:val="none" w:sz="0" w:space="0" w:color="auto"/>
        <w:right w:val="none" w:sz="0" w:space="0" w:color="auto"/>
      </w:divBdr>
    </w:div>
    <w:div w:id="101346487">
      <w:marLeft w:val="0"/>
      <w:marRight w:val="0"/>
      <w:marTop w:val="0"/>
      <w:marBottom w:val="0"/>
      <w:divBdr>
        <w:top w:val="none" w:sz="0" w:space="0" w:color="auto"/>
        <w:left w:val="none" w:sz="0" w:space="0" w:color="auto"/>
        <w:bottom w:val="none" w:sz="0" w:space="0" w:color="auto"/>
        <w:right w:val="none" w:sz="0" w:space="0" w:color="auto"/>
      </w:divBdr>
    </w:div>
    <w:div w:id="101346488">
      <w:marLeft w:val="0"/>
      <w:marRight w:val="0"/>
      <w:marTop w:val="0"/>
      <w:marBottom w:val="0"/>
      <w:divBdr>
        <w:top w:val="none" w:sz="0" w:space="0" w:color="auto"/>
        <w:left w:val="none" w:sz="0" w:space="0" w:color="auto"/>
        <w:bottom w:val="none" w:sz="0" w:space="0" w:color="auto"/>
        <w:right w:val="none" w:sz="0" w:space="0" w:color="auto"/>
      </w:divBdr>
    </w:div>
    <w:div w:id="101346489">
      <w:marLeft w:val="0"/>
      <w:marRight w:val="0"/>
      <w:marTop w:val="0"/>
      <w:marBottom w:val="0"/>
      <w:divBdr>
        <w:top w:val="none" w:sz="0" w:space="0" w:color="auto"/>
        <w:left w:val="none" w:sz="0" w:space="0" w:color="auto"/>
        <w:bottom w:val="none" w:sz="0" w:space="0" w:color="auto"/>
        <w:right w:val="none" w:sz="0" w:space="0" w:color="auto"/>
      </w:divBdr>
    </w:div>
    <w:div w:id="101346490">
      <w:marLeft w:val="0"/>
      <w:marRight w:val="0"/>
      <w:marTop w:val="0"/>
      <w:marBottom w:val="0"/>
      <w:divBdr>
        <w:top w:val="none" w:sz="0" w:space="0" w:color="auto"/>
        <w:left w:val="none" w:sz="0" w:space="0" w:color="auto"/>
        <w:bottom w:val="none" w:sz="0" w:space="0" w:color="auto"/>
        <w:right w:val="none" w:sz="0" w:space="0" w:color="auto"/>
      </w:divBdr>
    </w:div>
    <w:div w:id="101346491">
      <w:marLeft w:val="0"/>
      <w:marRight w:val="0"/>
      <w:marTop w:val="0"/>
      <w:marBottom w:val="0"/>
      <w:divBdr>
        <w:top w:val="none" w:sz="0" w:space="0" w:color="auto"/>
        <w:left w:val="none" w:sz="0" w:space="0" w:color="auto"/>
        <w:bottom w:val="none" w:sz="0" w:space="0" w:color="auto"/>
        <w:right w:val="none" w:sz="0" w:space="0" w:color="auto"/>
      </w:divBdr>
    </w:div>
    <w:div w:id="101346492">
      <w:marLeft w:val="0"/>
      <w:marRight w:val="0"/>
      <w:marTop w:val="0"/>
      <w:marBottom w:val="0"/>
      <w:divBdr>
        <w:top w:val="none" w:sz="0" w:space="0" w:color="auto"/>
        <w:left w:val="none" w:sz="0" w:space="0" w:color="auto"/>
        <w:bottom w:val="none" w:sz="0" w:space="0" w:color="auto"/>
        <w:right w:val="none" w:sz="0" w:space="0" w:color="auto"/>
      </w:divBdr>
    </w:div>
    <w:div w:id="101346493">
      <w:marLeft w:val="0"/>
      <w:marRight w:val="0"/>
      <w:marTop w:val="0"/>
      <w:marBottom w:val="0"/>
      <w:divBdr>
        <w:top w:val="none" w:sz="0" w:space="0" w:color="auto"/>
        <w:left w:val="none" w:sz="0" w:space="0" w:color="auto"/>
        <w:bottom w:val="none" w:sz="0" w:space="0" w:color="auto"/>
        <w:right w:val="none" w:sz="0" w:space="0" w:color="auto"/>
      </w:divBdr>
    </w:div>
    <w:div w:id="101346494">
      <w:marLeft w:val="0"/>
      <w:marRight w:val="0"/>
      <w:marTop w:val="0"/>
      <w:marBottom w:val="0"/>
      <w:divBdr>
        <w:top w:val="none" w:sz="0" w:space="0" w:color="auto"/>
        <w:left w:val="none" w:sz="0" w:space="0" w:color="auto"/>
        <w:bottom w:val="none" w:sz="0" w:space="0" w:color="auto"/>
        <w:right w:val="none" w:sz="0" w:space="0" w:color="auto"/>
      </w:divBdr>
    </w:div>
    <w:div w:id="101346495">
      <w:marLeft w:val="0"/>
      <w:marRight w:val="0"/>
      <w:marTop w:val="0"/>
      <w:marBottom w:val="0"/>
      <w:divBdr>
        <w:top w:val="none" w:sz="0" w:space="0" w:color="auto"/>
        <w:left w:val="none" w:sz="0" w:space="0" w:color="auto"/>
        <w:bottom w:val="none" w:sz="0" w:space="0" w:color="auto"/>
        <w:right w:val="none" w:sz="0" w:space="0" w:color="auto"/>
      </w:divBdr>
    </w:div>
    <w:div w:id="101346497">
      <w:marLeft w:val="0"/>
      <w:marRight w:val="0"/>
      <w:marTop w:val="0"/>
      <w:marBottom w:val="0"/>
      <w:divBdr>
        <w:top w:val="none" w:sz="0" w:space="0" w:color="auto"/>
        <w:left w:val="none" w:sz="0" w:space="0" w:color="auto"/>
        <w:bottom w:val="none" w:sz="0" w:space="0" w:color="auto"/>
        <w:right w:val="none" w:sz="0" w:space="0" w:color="auto"/>
      </w:divBdr>
    </w:div>
    <w:div w:id="101346498">
      <w:marLeft w:val="0"/>
      <w:marRight w:val="0"/>
      <w:marTop w:val="0"/>
      <w:marBottom w:val="0"/>
      <w:divBdr>
        <w:top w:val="none" w:sz="0" w:space="0" w:color="auto"/>
        <w:left w:val="none" w:sz="0" w:space="0" w:color="auto"/>
        <w:bottom w:val="none" w:sz="0" w:space="0" w:color="auto"/>
        <w:right w:val="none" w:sz="0" w:space="0" w:color="auto"/>
      </w:divBdr>
    </w:div>
    <w:div w:id="101346499">
      <w:marLeft w:val="0"/>
      <w:marRight w:val="0"/>
      <w:marTop w:val="0"/>
      <w:marBottom w:val="0"/>
      <w:divBdr>
        <w:top w:val="none" w:sz="0" w:space="0" w:color="auto"/>
        <w:left w:val="none" w:sz="0" w:space="0" w:color="auto"/>
        <w:bottom w:val="none" w:sz="0" w:space="0" w:color="auto"/>
        <w:right w:val="none" w:sz="0" w:space="0" w:color="auto"/>
      </w:divBdr>
    </w:div>
    <w:div w:id="101346500">
      <w:marLeft w:val="0"/>
      <w:marRight w:val="0"/>
      <w:marTop w:val="0"/>
      <w:marBottom w:val="0"/>
      <w:divBdr>
        <w:top w:val="none" w:sz="0" w:space="0" w:color="auto"/>
        <w:left w:val="none" w:sz="0" w:space="0" w:color="auto"/>
        <w:bottom w:val="none" w:sz="0" w:space="0" w:color="auto"/>
        <w:right w:val="none" w:sz="0" w:space="0" w:color="auto"/>
      </w:divBdr>
    </w:div>
    <w:div w:id="101346501">
      <w:marLeft w:val="0"/>
      <w:marRight w:val="0"/>
      <w:marTop w:val="0"/>
      <w:marBottom w:val="0"/>
      <w:divBdr>
        <w:top w:val="none" w:sz="0" w:space="0" w:color="auto"/>
        <w:left w:val="none" w:sz="0" w:space="0" w:color="auto"/>
        <w:bottom w:val="none" w:sz="0" w:space="0" w:color="auto"/>
        <w:right w:val="none" w:sz="0" w:space="0" w:color="auto"/>
      </w:divBdr>
    </w:div>
    <w:div w:id="101346502">
      <w:marLeft w:val="0"/>
      <w:marRight w:val="0"/>
      <w:marTop w:val="0"/>
      <w:marBottom w:val="0"/>
      <w:divBdr>
        <w:top w:val="none" w:sz="0" w:space="0" w:color="auto"/>
        <w:left w:val="none" w:sz="0" w:space="0" w:color="auto"/>
        <w:bottom w:val="none" w:sz="0" w:space="0" w:color="auto"/>
        <w:right w:val="none" w:sz="0" w:space="0" w:color="auto"/>
      </w:divBdr>
    </w:div>
    <w:div w:id="101346503">
      <w:marLeft w:val="0"/>
      <w:marRight w:val="0"/>
      <w:marTop w:val="0"/>
      <w:marBottom w:val="0"/>
      <w:divBdr>
        <w:top w:val="none" w:sz="0" w:space="0" w:color="auto"/>
        <w:left w:val="none" w:sz="0" w:space="0" w:color="auto"/>
        <w:bottom w:val="none" w:sz="0" w:space="0" w:color="auto"/>
        <w:right w:val="none" w:sz="0" w:space="0" w:color="auto"/>
      </w:divBdr>
    </w:div>
    <w:div w:id="101346504">
      <w:marLeft w:val="0"/>
      <w:marRight w:val="0"/>
      <w:marTop w:val="0"/>
      <w:marBottom w:val="0"/>
      <w:divBdr>
        <w:top w:val="none" w:sz="0" w:space="0" w:color="auto"/>
        <w:left w:val="none" w:sz="0" w:space="0" w:color="auto"/>
        <w:bottom w:val="none" w:sz="0" w:space="0" w:color="auto"/>
        <w:right w:val="none" w:sz="0" w:space="0" w:color="auto"/>
      </w:divBdr>
    </w:div>
    <w:div w:id="101346505">
      <w:marLeft w:val="0"/>
      <w:marRight w:val="0"/>
      <w:marTop w:val="0"/>
      <w:marBottom w:val="0"/>
      <w:divBdr>
        <w:top w:val="none" w:sz="0" w:space="0" w:color="auto"/>
        <w:left w:val="none" w:sz="0" w:space="0" w:color="auto"/>
        <w:bottom w:val="none" w:sz="0" w:space="0" w:color="auto"/>
        <w:right w:val="none" w:sz="0" w:space="0" w:color="auto"/>
      </w:divBdr>
    </w:div>
    <w:div w:id="101346506">
      <w:marLeft w:val="0"/>
      <w:marRight w:val="0"/>
      <w:marTop w:val="0"/>
      <w:marBottom w:val="0"/>
      <w:divBdr>
        <w:top w:val="none" w:sz="0" w:space="0" w:color="auto"/>
        <w:left w:val="none" w:sz="0" w:space="0" w:color="auto"/>
        <w:bottom w:val="none" w:sz="0" w:space="0" w:color="auto"/>
        <w:right w:val="none" w:sz="0" w:space="0" w:color="auto"/>
      </w:divBdr>
    </w:div>
    <w:div w:id="101346507">
      <w:marLeft w:val="0"/>
      <w:marRight w:val="0"/>
      <w:marTop w:val="0"/>
      <w:marBottom w:val="0"/>
      <w:divBdr>
        <w:top w:val="none" w:sz="0" w:space="0" w:color="auto"/>
        <w:left w:val="none" w:sz="0" w:space="0" w:color="auto"/>
        <w:bottom w:val="none" w:sz="0" w:space="0" w:color="auto"/>
        <w:right w:val="none" w:sz="0" w:space="0" w:color="auto"/>
      </w:divBdr>
    </w:div>
    <w:div w:id="101346508">
      <w:marLeft w:val="0"/>
      <w:marRight w:val="0"/>
      <w:marTop w:val="0"/>
      <w:marBottom w:val="0"/>
      <w:divBdr>
        <w:top w:val="none" w:sz="0" w:space="0" w:color="auto"/>
        <w:left w:val="none" w:sz="0" w:space="0" w:color="auto"/>
        <w:bottom w:val="none" w:sz="0" w:space="0" w:color="auto"/>
        <w:right w:val="none" w:sz="0" w:space="0" w:color="auto"/>
      </w:divBdr>
    </w:div>
    <w:div w:id="101346509">
      <w:marLeft w:val="0"/>
      <w:marRight w:val="0"/>
      <w:marTop w:val="0"/>
      <w:marBottom w:val="0"/>
      <w:divBdr>
        <w:top w:val="none" w:sz="0" w:space="0" w:color="auto"/>
        <w:left w:val="none" w:sz="0" w:space="0" w:color="auto"/>
        <w:bottom w:val="none" w:sz="0" w:space="0" w:color="auto"/>
        <w:right w:val="none" w:sz="0" w:space="0" w:color="auto"/>
      </w:divBdr>
    </w:div>
    <w:div w:id="101346510">
      <w:marLeft w:val="0"/>
      <w:marRight w:val="0"/>
      <w:marTop w:val="0"/>
      <w:marBottom w:val="0"/>
      <w:divBdr>
        <w:top w:val="none" w:sz="0" w:space="0" w:color="auto"/>
        <w:left w:val="none" w:sz="0" w:space="0" w:color="auto"/>
        <w:bottom w:val="none" w:sz="0" w:space="0" w:color="auto"/>
        <w:right w:val="none" w:sz="0" w:space="0" w:color="auto"/>
      </w:divBdr>
    </w:div>
    <w:div w:id="101346511">
      <w:marLeft w:val="0"/>
      <w:marRight w:val="0"/>
      <w:marTop w:val="0"/>
      <w:marBottom w:val="0"/>
      <w:divBdr>
        <w:top w:val="none" w:sz="0" w:space="0" w:color="auto"/>
        <w:left w:val="none" w:sz="0" w:space="0" w:color="auto"/>
        <w:bottom w:val="none" w:sz="0" w:space="0" w:color="auto"/>
        <w:right w:val="none" w:sz="0" w:space="0" w:color="auto"/>
      </w:divBdr>
    </w:div>
    <w:div w:id="101346512">
      <w:marLeft w:val="0"/>
      <w:marRight w:val="0"/>
      <w:marTop w:val="0"/>
      <w:marBottom w:val="0"/>
      <w:divBdr>
        <w:top w:val="none" w:sz="0" w:space="0" w:color="auto"/>
        <w:left w:val="none" w:sz="0" w:space="0" w:color="auto"/>
        <w:bottom w:val="none" w:sz="0" w:space="0" w:color="auto"/>
        <w:right w:val="none" w:sz="0" w:space="0" w:color="auto"/>
      </w:divBdr>
    </w:div>
    <w:div w:id="101346513">
      <w:marLeft w:val="0"/>
      <w:marRight w:val="0"/>
      <w:marTop w:val="0"/>
      <w:marBottom w:val="0"/>
      <w:divBdr>
        <w:top w:val="none" w:sz="0" w:space="0" w:color="auto"/>
        <w:left w:val="none" w:sz="0" w:space="0" w:color="auto"/>
        <w:bottom w:val="none" w:sz="0" w:space="0" w:color="auto"/>
        <w:right w:val="none" w:sz="0" w:space="0" w:color="auto"/>
      </w:divBdr>
    </w:div>
    <w:div w:id="101346514">
      <w:marLeft w:val="0"/>
      <w:marRight w:val="0"/>
      <w:marTop w:val="0"/>
      <w:marBottom w:val="0"/>
      <w:divBdr>
        <w:top w:val="none" w:sz="0" w:space="0" w:color="auto"/>
        <w:left w:val="none" w:sz="0" w:space="0" w:color="auto"/>
        <w:bottom w:val="none" w:sz="0" w:space="0" w:color="auto"/>
        <w:right w:val="none" w:sz="0" w:space="0" w:color="auto"/>
      </w:divBdr>
    </w:div>
    <w:div w:id="101346515">
      <w:marLeft w:val="0"/>
      <w:marRight w:val="0"/>
      <w:marTop w:val="0"/>
      <w:marBottom w:val="0"/>
      <w:divBdr>
        <w:top w:val="none" w:sz="0" w:space="0" w:color="auto"/>
        <w:left w:val="none" w:sz="0" w:space="0" w:color="auto"/>
        <w:bottom w:val="none" w:sz="0" w:space="0" w:color="auto"/>
        <w:right w:val="none" w:sz="0" w:space="0" w:color="auto"/>
      </w:divBdr>
    </w:div>
    <w:div w:id="101346517">
      <w:marLeft w:val="0"/>
      <w:marRight w:val="0"/>
      <w:marTop w:val="0"/>
      <w:marBottom w:val="0"/>
      <w:divBdr>
        <w:top w:val="none" w:sz="0" w:space="0" w:color="auto"/>
        <w:left w:val="none" w:sz="0" w:space="0" w:color="auto"/>
        <w:bottom w:val="none" w:sz="0" w:space="0" w:color="auto"/>
        <w:right w:val="none" w:sz="0" w:space="0" w:color="auto"/>
      </w:divBdr>
    </w:div>
    <w:div w:id="101346519">
      <w:marLeft w:val="0"/>
      <w:marRight w:val="0"/>
      <w:marTop w:val="0"/>
      <w:marBottom w:val="0"/>
      <w:divBdr>
        <w:top w:val="none" w:sz="0" w:space="0" w:color="auto"/>
        <w:left w:val="none" w:sz="0" w:space="0" w:color="auto"/>
        <w:bottom w:val="none" w:sz="0" w:space="0" w:color="auto"/>
        <w:right w:val="none" w:sz="0" w:space="0" w:color="auto"/>
      </w:divBdr>
    </w:div>
    <w:div w:id="101346520">
      <w:marLeft w:val="0"/>
      <w:marRight w:val="0"/>
      <w:marTop w:val="0"/>
      <w:marBottom w:val="0"/>
      <w:divBdr>
        <w:top w:val="none" w:sz="0" w:space="0" w:color="auto"/>
        <w:left w:val="none" w:sz="0" w:space="0" w:color="auto"/>
        <w:bottom w:val="none" w:sz="0" w:space="0" w:color="auto"/>
        <w:right w:val="none" w:sz="0" w:space="0" w:color="auto"/>
      </w:divBdr>
    </w:div>
    <w:div w:id="101346521">
      <w:marLeft w:val="0"/>
      <w:marRight w:val="0"/>
      <w:marTop w:val="0"/>
      <w:marBottom w:val="0"/>
      <w:divBdr>
        <w:top w:val="none" w:sz="0" w:space="0" w:color="auto"/>
        <w:left w:val="none" w:sz="0" w:space="0" w:color="auto"/>
        <w:bottom w:val="none" w:sz="0" w:space="0" w:color="auto"/>
        <w:right w:val="none" w:sz="0" w:space="0" w:color="auto"/>
      </w:divBdr>
    </w:div>
    <w:div w:id="101346522">
      <w:marLeft w:val="0"/>
      <w:marRight w:val="0"/>
      <w:marTop w:val="0"/>
      <w:marBottom w:val="0"/>
      <w:divBdr>
        <w:top w:val="none" w:sz="0" w:space="0" w:color="auto"/>
        <w:left w:val="none" w:sz="0" w:space="0" w:color="auto"/>
        <w:bottom w:val="none" w:sz="0" w:space="0" w:color="auto"/>
        <w:right w:val="none" w:sz="0" w:space="0" w:color="auto"/>
      </w:divBdr>
    </w:div>
    <w:div w:id="101346523">
      <w:marLeft w:val="0"/>
      <w:marRight w:val="0"/>
      <w:marTop w:val="0"/>
      <w:marBottom w:val="0"/>
      <w:divBdr>
        <w:top w:val="none" w:sz="0" w:space="0" w:color="auto"/>
        <w:left w:val="none" w:sz="0" w:space="0" w:color="auto"/>
        <w:bottom w:val="none" w:sz="0" w:space="0" w:color="auto"/>
        <w:right w:val="none" w:sz="0" w:space="0" w:color="auto"/>
      </w:divBdr>
    </w:div>
    <w:div w:id="101346525">
      <w:marLeft w:val="0"/>
      <w:marRight w:val="0"/>
      <w:marTop w:val="0"/>
      <w:marBottom w:val="0"/>
      <w:divBdr>
        <w:top w:val="none" w:sz="0" w:space="0" w:color="auto"/>
        <w:left w:val="none" w:sz="0" w:space="0" w:color="auto"/>
        <w:bottom w:val="none" w:sz="0" w:space="0" w:color="auto"/>
        <w:right w:val="none" w:sz="0" w:space="0" w:color="auto"/>
      </w:divBdr>
    </w:div>
    <w:div w:id="101346526">
      <w:marLeft w:val="0"/>
      <w:marRight w:val="0"/>
      <w:marTop w:val="0"/>
      <w:marBottom w:val="0"/>
      <w:divBdr>
        <w:top w:val="none" w:sz="0" w:space="0" w:color="auto"/>
        <w:left w:val="none" w:sz="0" w:space="0" w:color="auto"/>
        <w:bottom w:val="none" w:sz="0" w:space="0" w:color="auto"/>
        <w:right w:val="none" w:sz="0" w:space="0" w:color="auto"/>
      </w:divBdr>
    </w:div>
    <w:div w:id="101346527">
      <w:marLeft w:val="0"/>
      <w:marRight w:val="0"/>
      <w:marTop w:val="0"/>
      <w:marBottom w:val="0"/>
      <w:divBdr>
        <w:top w:val="none" w:sz="0" w:space="0" w:color="auto"/>
        <w:left w:val="none" w:sz="0" w:space="0" w:color="auto"/>
        <w:bottom w:val="none" w:sz="0" w:space="0" w:color="auto"/>
        <w:right w:val="none" w:sz="0" w:space="0" w:color="auto"/>
      </w:divBdr>
    </w:div>
    <w:div w:id="101346528">
      <w:marLeft w:val="0"/>
      <w:marRight w:val="0"/>
      <w:marTop w:val="0"/>
      <w:marBottom w:val="0"/>
      <w:divBdr>
        <w:top w:val="none" w:sz="0" w:space="0" w:color="auto"/>
        <w:left w:val="none" w:sz="0" w:space="0" w:color="auto"/>
        <w:bottom w:val="none" w:sz="0" w:space="0" w:color="auto"/>
        <w:right w:val="none" w:sz="0" w:space="0" w:color="auto"/>
      </w:divBdr>
    </w:div>
    <w:div w:id="101346529">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101346531">
      <w:marLeft w:val="0"/>
      <w:marRight w:val="0"/>
      <w:marTop w:val="0"/>
      <w:marBottom w:val="0"/>
      <w:divBdr>
        <w:top w:val="none" w:sz="0" w:space="0" w:color="auto"/>
        <w:left w:val="none" w:sz="0" w:space="0" w:color="auto"/>
        <w:bottom w:val="none" w:sz="0" w:space="0" w:color="auto"/>
        <w:right w:val="none" w:sz="0" w:space="0" w:color="auto"/>
      </w:divBdr>
    </w:div>
    <w:div w:id="101346532">
      <w:marLeft w:val="0"/>
      <w:marRight w:val="0"/>
      <w:marTop w:val="0"/>
      <w:marBottom w:val="0"/>
      <w:divBdr>
        <w:top w:val="none" w:sz="0" w:space="0" w:color="auto"/>
        <w:left w:val="none" w:sz="0" w:space="0" w:color="auto"/>
        <w:bottom w:val="none" w:sz="0" w:space="0" w:color="auto"/>
        <w:right w:val="none" w:sz="0" w:space="0" w:color="auto"/>
      </w:divBdr>
    </w:div>
    <w:div w:id="101346533">
      <w:marLeft w:val="0"/>
      <w:marRight w:val="0"/>
      <w:marTop w:val="0"/>
      <w:marBottom w:val="0"/>
      <w:divBdr>
        <w:top w:val="none" w:sz="0" w:space="0" w:color="auto"/>
        <w:left w:val="none" w:sz="0" w:space="0" w:color="auto"/>
        <w:bottom w:val="none" w:sz="0" w:space="0" w:color="auto"/>
        <w:right w:val="none" w:sz="0" w:space="0" w:color="auto"/>
      </w:divBdr>
    </w:div>
    <w:div w:id="101346534">
      <w:marLeft w:val="0"/>
      <w:marRight w:val="0"/>
      <w:marTop w:val="0"/>
      <w:marBottom w:val="0"/>
      <w:divBdr>
        <w:top w:val="none" w:sz="0" w:space="0" w:color="auto"/>
        <w:left w:val="none" w:sz="0" w:space="0" w:color="auto"/>
        <w:bottom w:val="none" w:sz="0" w:space="0" w:color="auto"/>
        <w:right w:val="none" w:sz="0" w:space="0" w:color="auto"/>
      </w:divBdr>
    </w:div>
    <w:div w:id="101346535">
      <w:marLeft w:val="0"/>
      <w:marRight w:val="0"/>
      <w:marTop w:val="0"/>
      <w:marBottom w:val="0"/>
      <w:divBdr>
        <w:top w:val="none" w:sz="0" w:space="0" w:color="auto"/>
        <w:left w:val="none" w:sz="0" w:space="0" w:color="auto"/>
        <w:bottom w:val="none" w:sz="0" w:space="0" w:color="auto"/>
        <w:right w:val="none" w:sz="0" w:space="0" w:color="auto"/>
      </w:divBdr>
    </w:div>
    <w:div w:id="101346536">
      <w:marLeft w:val="0"/>
      <w:marRight w:val="0"/>
      <w:marTop w:val="0"/>
      <w:marBottom w:val="0"/>
      <w:divBdr>
        <w:top w:val="none" w:sz="0" w:space="0" w:color="auto"/>
        <w:left w:val="none" w:sz="0" w:space="0" w:color="auto"/>
        <w:bottom w:val="none" w:sz="0" w:space="0" w:color="auto"/>
        <w:right w:val="none" w:sz="0" w:space="0" w:color="auto"/>
      </w:divBdr>
    </w:div>
    <w:div w:id="101346538">
      <w:marLeft w:val="0"/>
      <w:marRight w:val="0"/>
      <w:marTop w:val="0"/>
      <w:marBottom w:val="0"/>
      <w:divBdr>
        <w:top w:val="none" w:sz="0" w:space="0" w:color="auto"/>
        <w:left w:val="none" w:sz="0" w:space="0" w:color="auto"/>
        <w:bottom w:val="none" w:sz="0" w:space="0" w:color="auto"/>
        <w:right w:val="none" w:sz="0" w:space="0" w:color="auto"/>
      </w:divBdr>
    </w:div>
    <w:div w:id="101346539">
      <w:marLeft w:val="0"/>
      <w:marRight w:val="0"/>
      <w:marTop w:val="0"/>
      <w:marBottom w:val="0"/>
      <w:divBdr>
        <w:top w:val="none" w:sz="0" w:space="0" w:color="auto"/>
        <w:left w:val="none" w:sz="0" w:space="0" w:color="auto"/>
        <w:bottom w:val="none" w:sz="0" w:space="0" w:color="auto"/>
        <w:right w:val="none" w:sz="0" w:space="0" w:color="auto"/>
      </w:divBdr>
    </w:div>
    <w:div w:id="101346540">
      <w:marLeft w:val="0"/>
      <w:marRight w:val="0"/>
      <w:marTop w:val="0"/>
      <w:marBottom w:val="0"/>
      <w:divBdr>
        <w:top w:val="none" w:sz="0" w:space="0" w:color="auto"/>
        <w:left w:val="none" w:sz="0" w:space="0" w:color="auto"/>
        <w:bottom w:val="none" w:sz="0" w:space="0" w:color="auto"/>
        <w:right w:val="none" w:sz="0" w:space="0" w:color="auto"/>
      </w:divBdr>
    </w:div>
    <w:div w:id="101346541">
      <w:marLeft w:val="0"/>
      <w:marRight w:val="0"/>
      <w:marTop w:val="0"/>
      <w:marBottom w:val="0"/>
      <w:divBdr>
        <w:top w:val="none" w:sz="0" w:space="0" w:color="auto"/>
        <w:left w:val="none" w:sz="0" w:space="0" w:color="auto"/>
        <w:bottom w:val="none" w:sz="0" w:space="0" w:color="auto"/>
        <w:right w:val="none" w:sz="0" w:space="0" w:color="auto"/>
      </w:divBdr>
    </w:div>
    <w:div w:id="101346542">
      <w:marLeft w:val="0"/>
      <w:marRight w:val="0"/>
      <w:marTop w:val="0"/>
      <w:marBottom w:val="0"/>
      <w:divBdr>
        <w:top w:val="none" w:sz="0" w:space="0" w:color="auto"/>
        <w:left w:val="none" w:sz="0" w:space="0" w:color="auto"/>
        <w:bottom w:val="none" w:sz="0" w:space="0" w:color="auto"/>
        <w:right w:val="none" w:sz="0" w:space="0" w:color="auto"/>
      </w:divBdr>
    </w:div>
    <w:div w:id="101346543">
      <w:marLeft w:val="0"/>
      <w:marRight w:val="0"/>
      <w:marTop w:val="0"/>
      <w:marBottom w:val="0"/>
      <w:divBdr>
        <w:top w:val="none" w:sz="0" w:space="0" w:color="auto"/>
        <w:left w:val="none" w:sz="0" w:space="0" w:color="auto"/>
        <w:bottom w:val="none" w:sz="0" w:space="0" w:color="auto"/>
        <w:right w:val="none" w:sz="0" w:space="0" w:color="auto"/>
      </w:divBdr>
    </w:div>
    <w:div w:id="101346544">
      <w:marLeft w:val="0"/>
      <w:marRight w:val="0"/>
      <w:marTop w:val="0"/>
      <w:marBottom w:val="0"/>
      <w:divBdr>
        <w:top w:val="none" w:sz="0" w:space="0" w:color="auto"/>
        <w:left w:val="none" w:sz="0" w:space="0" w:color="auto"/>
        <w:bottom w:val="none" w:sz="0" w:space="0" w:color="auto"/>
        <w:right w:val="none" w:sz="0" w:space="0" w:color="auto"/>
      </w:divBdr>
    </w:div>
    <w:div w:id="101346545">
      <w:marLeft w:val="0"/>
      <w:marRight w:val="0"/>
      <w:marTop w:val="0"/>
      <w:marBottom w:val="0"/>
      <w:divBdr>
        <w:top w:val="none" w:sz="0" w:space="0" w:color="auto"/>
        <w:left w:val="none" w:sz="0" w:space="0" w:color="auto"/>
        <w:bottom w:val="none" w:sz="0" w:space="0" w:color="auto"/>
        <w:right w:val="none" w:sz="0" w:space="0" w:color="auto"/>
      </w:divBdr>
    </w:div>
    <w:div w:id="101346546">
      <w:marLeft w:val="0"/>
      <w:marRight w:val="0"/>
      <w:marTop w:val="0"/>
      <w:marBottom w:val="0"/>
      <w:divBdr>
        <w:top w:val="none" w:sz="0" w:space="0" w:color="auto"/>
        <w:left w:val="none" w:sz="0" w:space="0" w:color="auto"/>
        <w:bottom w:val="none" w:sz="0" w:space="0" w:color="auto"/>
        <w:right w:val="none" w:sz="0" w:space="0" w:color="auto"/>
      </w:divBdr>
    </w:div>
    <w:div w:id="101346547">
      <w:marLeft w:val="0"/>
      <w:marRight w:val="0"/>
      <w:marTop w:val="0"/>
      <w:marBottom w:val="0"/>
      <w:divBdr>
        <w:top w:val="none" w:sz="0" w:space="0" w:color="auto"/>
        <w:left w:val="none" w:sz="0" w:space="0" w:color="auto"/>
        <w:bottom w:val="none" w:sz="0" w:space="0" w:color="auto"/>
        <w:right w:val="none" w:sz="0" w:space="0" w:color="auto"/>
      </w:divBdr>
    </w:div>
    <w:div w:id="101346548">
      <w:marLeft w:val="0"/>
      <w:marRight w:val="0"/>
      <w:marTop w:val="0"/>
      <w:marBottom w:val="0"/>
      <w:divBdr>
        <w:top w:val="none" w:sz="0" w:space="0" w:color="auto"/>
        <w:left w:val="none" w:sz="0" w:space="0" w:color="auto"/>
        <w:bottom w:val="none" w:sz="0" w:space="0" w:color="auto"/>
        <w:right w:val="none" w:sz="0" w:space="0" w:color="auto"/>
      </w:divBdr>
    </w:div>
    <w:div w:id="101346549">
      <w:marLeft w:val="0"/>
      <w:marRight w:val="0"/>
      <w:marTop w:val="0"/>
      <w:marBottom w:val="0"/>
      <w:divBdr>
        <w:top w:val="none" w:sz="0" w:space="0" w:color="auto"/>
        <w:left w:val="none" w:sz="0" w:space="0" w:color="auto"/>
        <w:bottom w:val="none" w:sz="0" w:space="0" w:color="auto"/>
        <w:right w:val="none" w:sz="0" w:space="0" w:color="auto"/>
      </w:divBdr>
    </w:div>
    <w:div w:id="101346550">
      <w:marLeft w:val="0"/>
      <w:marRight w:val="0"/>
      <w:marTop w:val="0"/>
      <w:marBottom w:val="0"/>
      <w:divBdr>
        <w:top w:val="none" w:sz="0" w:space="0" w:color="auto"/>
        <w:left w:val="none" w:sz="0" w:space="0" w:color="auto"/>
        <w:bottom w:val="none" w:sz="0" w:space="0" w:color="auto"/>
        <w:right w:val="none" w:sz="0" w:space="0" w:color="auto"/>
      </w:divBdr>
    </w:div>
    <w:div w:id="101346551">
      <w:marLeft w:val="0"/>
      <w:marRight w:val="0"/>
      <w:marTop w:val="0"/>
      <w:marBottom w:val="0"/>
      <w:divBdr>
        <w:top w:val="none" w:sz="0" w:space="0" w:color="auto"/>
        <w:left w:val="none" w:sz="0" w:space="0" w:color="auto"/>
        <w:bottom w:val="none" w:sz="0" w:space="0" w:color="auto"/>
        <w:right w:val="none" w:sz="0" w:space="0" w:color="auto"/>
      </w:divBdr>
    </w:div>
    <w:div w:id="101346552">
      <w:marLeft w:val="0"/>
      <w:marRight w:val="0"/>
      <w:marTop w:val="0"/>
      <w:marBottom w:val="0"/>
      <w:divBdr>
        <w:top w:val="none" w:sz="0" w:space="0" w:color="auto"/>
        <w:left w:val="none" w:sz="0" w:space="0" w:color="auto"/>
        <w:bottom w:val="none" w:sz="0" w:space="0" w:color="auto"/>
        <w:right w:val="none" w:sz="0" w:space="0" w:color="auto"/>
      </w:divBdr>
    </w:div>
    <w:div w:id="101346553">
      <w:marLeft w:val="0"/>
      <w:marRight w:val="0"/>
      <w:marTop w:val="0"/>
      <w:marBottom w:val="0"/>
      <w:divBdr>
        <w:top w:val="none" w:sz="0" w:space="0" w:color="auto"/>
        <w:left w:val="none" w:sz="0" w:space="0" w:color="auto"/>
        <w:bottom w:val="none" w:sz="0" w:space="0" w:color="auto"/>
        <w:right w:val="none" w:sz="0" w:space="0" w:color="auto"/>
      </w:divBdr>
    </w:div>
    <w:div w:id="101346554">
      <w:marLeft w:val="0"/>
      <w:marRight w:val="0"/>
      <w:marTop w:val="0"/>
      <w:marBottom w:val="0"/>
      <w:divBdr>
        <w:top w:val="none" w:sz="0" w:space="0" w:color="auto"/>
        <w:left w:val="none" w:sz="0" w:space="0" w:color="auto"/>
        <w:bottom w:val="none" w:sz="0" w:space="0" w:color="auto"/>
        <w:right w:val="none" w:sz="0" w:space="0" w:color="auto"/>
      </w:divBdr>
    </w:div>
    <w:div w:id="101346555">
      <w:marLeft w:val="0"/>
      <w:marRight w:val="0"/>
      <w:marTop w:val="0"/>
      <w:marBottom w:val="0"/>
      <w:divBdr>
        <w:top w:val="none" w:sz="0" w:space="0" w:color="auto"/>
        <w:left w:val="none" w:sz="0" w:space="0" w:color="auto"/>
        <w:bottom w:val="none" w:sz="0" w:space="0" w:color="auto"/>
        <w:right w:val="none" w:sz="0" w:space="0" w:color="auto"/>
      </w:divBdr>
    </w:div>
    <w:div w:id="101346556">
      <w:marLeft w:val="0"/>
      <w:marRight w:val="0"/>
      <w:marTop w:val="0"/>
      <w:marBottom w:val="0"/>
      <w:divBdr>
        <w:top w:val="none" w:sz="0" w:space="0" w:color="auto"/>
        <w:left w:val="none" w:sz="0" w:space="0" w:color="auto"/>
        <w:bottom w:val="none" w:sz="0" w:space="0" w:color="auto"/>
        <w:right w:val="none" w:sz="0" w:space="0" w:color="auto"/>
      </w:divBdr>
    </w:div>
    <w:div w:id="101346557">
      <w:marLeft w:val="0"/>
      <w:marRight w:val="0"/>
      <w:marTop w:val="0"/>
      <w:marBottom w:val="0"/>
      <w:divBdr>
        <w:top w:val="none" w:sz="0" w:space="0" w:color="auto"/>
        <w:left w:val="none" w:sz="0" w:space="0" w:color="auto"/>
        <w:bottom w:val="none" w:sz="0" w:space="0" w:color="auto"/>
        <w:right w:val="none" w:sz="0" w:space="0" w:color="auto"/>
      </w:divBdr>
    </w:div>
    <w:div w:id="101346558">
      <w:marLeft w:val="0"/>
      <w:marRight w:val="0"/>
      <w:marTop w:val="0"/>
      <w:marBottom w:val="0"/>
      <w:divBdr>
        <w:top w:val="none" w:sz="0" w:space="0" w:color="auto"/>
        <w:left w:val="none" w:sz="0" w:space="0" w:color="auto"/>
        <w:bottom w:val="none" w:sz="0" w:space="0" w:color="auto"/>
        <w:right w:val="none" w:sz="0" w:space="0" w:color="auto"/>
      </w:divBdr>
    </w:div>
    <w:div w:id="101346559">
      <w:marLeft w:val="0"/>
      <w:marRight w:val="0"/>
      <w:marTop w:val="0"/>
      <w:marBottom w:val="0"/>
      <w:divBdr>
        <w:top w:val="none" w:sz="0" w:space="0" w:color="auto"/>
        <w:left w:val="none" w:sz="0" w:space="0" w:color="auto"/>
        <w:bottom w:val="none" w:sz="0" w:space="0" w:color="auto"/>
        <w:right w:val="none" w:sz="0" w:space="0" w:color="auto"/>
      </w:divBdr>
    </w:div>
    <w:div w:id="101346560">
      <w:marLeft w:val="0"/>
      <w:marRight w:val="0"/>
      <w:marTop w:val="0"/>
      <w:marBottom w:val="0"/>
      <w:divBdr>
        <w:top w:val="none" w:sz="0" w:space="0" w:color="auto"/>
        <w:left w:val="none" w:sz="0" w:space="0" w:color="auto"/>
        <w:bottom w:val="none" w:sz="0" w:space="0" w:color="auto"/>
        <w:right w:val="none" w:sz="0" w:space="0" w:color="auto"/>
      </w:divBdr>
    </w:div>
    <w:div w:id="101346561">
      <w:marLeft w:val="0"/>
      <w:marRight w:val="0"/>
      <w:marTop w:val="0"/>
      <w:marBottom w:val="0"/>
      <w:divBdr>
        <w:top w:val="none" w:sz="0" w:space="0" w:color="auto"/>
        <w:left w:val="none" w:sz="0" w:space="0" w:color="auto"/>
        <w:bottom w:val="none" w:sz="0" w:space="0" w:color="auto"/>
        <w:right w:val="none" w:sz="0" w:space="0" w:color="auto"/>
      </w:divBdr>
    </w:div>
    <w:div w:id="101346562">
      <w:marLeft w:val="0"/>
      <w:marRight w:val="0"/>
      <w:marTop w:val="0"/>
      <w:marBottom w:val="0"/>
      <w:divBdr>
        <w:top w:val="none" w:sz="0" w:space="0" w:color="auto"/>
        <w:left w:val="none" w:sz="0" w:space="0" w:color="auto"/>
        <w:bottom w:val="none" w:sz="0" w:space="0" w:color="auto"/>
        <w:right w:val="none" w:sz="0" w:space="0" w:color="auto"/>
      </w:divBdr>
    </w:div>
    <w:div w:id="101346563">
      <w:marLeft w:val="0"/>
      <w:marRight w:val="0"/>
      <w:marTop w:val="0"/>
      <w:marBottom w:val="0"/>
      <w:divBdr>
        <w:top w:val="none" w:sz="0" w:space="0" w:color="auto"/>
        <w:left w:val="none" w:sz="0" w:space="0" w:color="auto"/>
        <w:bottom w:val="none" w:sz="0" w:space="0" w:color="auto"/>
        <w:right w:val="none" w:sz="0" w:space="0" w:color="auto"/>
      </w:divBdr>
    </w:div>
    <w:div w:id="101346564">
      <w:marLeft w:val="0"/>
      <w:marRight w:val="0"/>
      <w:marTop w:val="0"/>
      <w:marBottom w:val="0"/>
      <w:divBdr>
        <w:top w:val="none" w:sz="0" w:space="0" w:color="auto"/>
        <w:left w:val="none" w:sz="0" w:space="0" w:color="auto"/>
        <w:bottom w:val="none" w:sz="0" w:space="0" w:color="auto"/>
        <w:right w:val="none" w:sz="0" w:space="0" w:color="auto"/>
      </w:divBdr>
    </w:div>
    <w:div w:id="101346565">
      <w:marLeft w:val="0"/>
      <w:marRight w:val="0"/>
      <w:marTop w:val="0"/>
      <w:marBottom w:val="0"/>
      <w:divBdr>
        <w:top w:val="none" w:sz="0" w:space="0" w:color="auto"/>
        <w:left w:val="none" w:sz="0" w:space="0" w:color="auto"/>
        <w:bottom w:val="none" w:sz="0" w:space="0" w:color="auto"/>
        <w:right w:val="none" w:sz="0" w:space="0" w:color="auto"/>
      </w:divBdr>
    </w:div>
    <w:div w:id="101346566">
      <w:marLeft w:val="0"/>
      <w:marRight w:val="0"/>
      <w:marTop w:val="0"/>
      <w:marBottom w:val="0"/>
      <w:divBdr>
        <w:top w:val="none" w:sz="0" w:space="0" w:color="auto"/>
        <w:left w:val="none" w:sz="0" w:space="0" w:color="auto"/>
        <w:bottom w:val="none" w:sz="0" w:space="0" w:color="auto"/>
        <w:right w:val="none" w:sz="0" w:space="0" w:color="auto"/>
      </w:divBdr>
    </w:div>
    <w:div w:id="101346567">
      <w:marLeft w:val="0"/>
      <w:marRight w:val="0"/>
      <w:marTop w:val="0"/>
      <w:marBottom w:val="0"/>
      <w:divBdr>
        <w:top w:val="none" w:sz="0" w:space="0" w:color="auto"/>
        <w:left w:val="none" w:sz="0" w:space="0" w:color="auto"/>
        <w:bottom w:val="none" w:sz="0" w:space="0" w:color="auto"/>
        <w:right w:val="none" w:sz="0" w:space="0" w:color="auto"/>
      </w:divBdr>
    </w:div>
    <w:div w:id="101346568">
      <w:marLeft w:val="0"/>
      <w:marRight w:val="0"/>
      <w:marTop w:val="0"/>
      <w:marBottom w:val="0"/>
      <w:divBdr>
        <w:top w:val="none" w:sz="0" w:space="0" w:color="auto"/>
        <w:left w:val="none" w:sz="0" w:space="0" w:color="auto"/>
        <w:bottom w:val="none" w:sz="0" w:space="0" w:color="auto"/>
        <w:right w:val="none" w:sz="0" w:space="0" w:color="auto"/>
      </w:divBdr>
    </w:div>
    <w:div w:id="101346569">
      <w:marLeft w:val="0"/>
      <w:marRight w:val="0"/>
      <w:marTop w:val="0"/>
      <w:marBottom w:val="0"/>
      <w:divBdr>
        <w:top w:val="none" w:sz="0" w:space="0" w:color="auto"/>
        <w:left w:val="none" w:sz="0" w:space="0" w:color="auto"/>
        <w:bottom w:val="none" w:sz="0" w:space="0" w:color="auto"/>
        <w:right w:val="none" w:sz="0" w:space="0" w:color="auto"/>
      </w:divBdr>
    </w:div>
    <w:div w:id="101346570">
      <w:marLeft w:val="0"/>
      <w:marRight w:val="0"/>
      <w:marTop w:val="0"/>
      <w:marBottom w:val="0"/>
      <w:divBdr>
        <w:top w:val="none" w:sz="0" w:space="0" w:color="auto"/>
        <w:left w:val="none" w:sz="0" w:space="0" w:color="auto"/>
        <w:bottom w:val="none" w:sz="0" w:space="0" w:color="auto"/>
        <w:right w:val="none" w:sz="0" w:space="0" w:color="auto"/>
      </w:divBdr>
    </w:div>
    <w:div w:id="101346571">
      <w:marLeft w:val="0"/>
      <w:marRight w:val="0"/>
      <w:marTop w:val="0"/>
      <w:marBottom w:val="0"/>
      <w:divBdr>
        <w:top w:val="none" w:sz="0" w:space="0" w:color="auto"/>
        <w:left w:val="none" w:sz="0" w:space="0" w:color="auto"/>
        <w:bottom w:val="none" w:sz="0" w:space="0" w:color="auto"/>
        <w:right w:val="none" w:sz="0" w:space="0" w:color="auto"/>
      </w:divBdr>
    </w:div>
    <w:div w:id="101346572">
      <w:marLeft w:val="0"/>
      <w:marRight w:val="0"/>
      <w:marTop w:val="0"/>
      <w:marBottom w:val="0"/>
      <w:divBdr>
        <w:top w:val="none" w:sz="0" w:space="0" w:color="auto"/>
        <w:left w:val="none" w:sz="0" w:space="0" w:color="auto"/>
        <w:bottom w:val="none" w:sz="0" w:space="0" w:color="auto"/>
        <w:right w:val="none" w:sz="0" w:space="0" w:color="auto"/>
      </w:divBdr>
    </w:div>
    <w:div w:id="101346573">
      <w:marLeft w:val="0"/>
      <w:marRight w:val="0"/>
      <w:marTop w:val="0"/>
      <w:marBottom w:val="0"/>
      <w:divBdr>
        <w:top w:val="none" w:sz="0" w:space="0" w:color="auto"/>
        <w:left w:val="none" w:sz="0" w:space="0" w:color="auto"/>
        <w:bottom w:val="none" w:sz="0" w:space="0" w:color="auto"/>
        <w:right w:val="none" w:sz="0" w:space="0" w:color="auto"/>
      </w:divBdr>
    </w:div>
    <w:div w:id="101346574">
      <w:marLeft w:val="0"/>
      <w:marRight w:val="0"/>
      <w:marTop w:val="0"/>
      <w:marBottom w:val="0"/>
      <w:divBdr>
        <w:top w:val="none" w:sz="0" w:space="0" w:color="auto"/>
        <w:left w:val="none" w:sz="0" w:space="0" w:color="auto"/>
        <w:bottom w:val="none" w:sz="0" w:space="0" w:color="auto"/>
        <w:right w:val="none" w:sz="0" w:space="0" w:color="auto"/>
      </w:divBdr>
    </w:div>
    <w:div w:id="101346575">
      <w:marLeft w:val="0"/>
      <w:marRight w:val="0"/>
      <w:marTop w:val="0"/>
      <w:marBottom w:val="0"/>
      <w:divBdr>
        <w:top w:val="none" w:sz="0" w:space="0" w:color="auto"/>
        <w:left w:val="none" w:sz="0" w:space="0" w:color="auto"/>
        <w:bottom w:val="none" w:sz="0" w:space="0" w:color="auto"/>
        <w:right w:val="none" w:sz="0" w:space="0" w:color="auto"/>
      </w:divBdr>
    </w:div>
    <w:div w:id="101346576">
      <w:marLeft w:val="0"/>
      <w:marRight w:val="0"/>
      <w:marTop w:val="0"/>
      <w:marBottom w:val="0"/>
      <w:divBdr>
        <w:top w:val="none" w:sz="0" w:space="0" w:color="auto"/>
        <w:left w:val="none" w:sz="0" w:space="0" w:color="auto"/>
        <w:bottom w:val="none" w:sz="0" w:space="0" w:color="auto"/>
        <w:right w:val="none" w:sz="0" w:space="0" w:color="auto"/>
      </w:divBdr>
    </w:div>
    <w:div w:id="101346578">
      <w:marLeft w:val="0"/>
      <w:marRight w:val="0"/>
      <w:marTop w:val="0"/>
      <w:marBottom w:val="0"/>
      <w:divBdr>
        <w:top w:val="none" w:sz="0" w:space="0" w:color="auto"/>
        <w:left w:val="none" w:sz="0" w:space="0" w:color="auto"/>
        <w:bottom w:val="none" w:sz="0" w:space="0" w:color="auto"/>
        <w:right w:val="none" w:sz="0" w:space="0" w:color="auto"/>
      </w:divBdr>
    </w:div>
    <w:div w:id="101346579">
      <w:marLeft w:val="0"/>
      <w:marRight w:val="0"/>
      <w:marTop w:val="0"/>
      <w:marBottom w:val="0"/>
      <w:divBdr>
        <w:top w:val="none" w:sz="0" w:space="0" w:color="auto"/>
        <w:left w:val="none" w:sz="0" w:space="0" w:color="auto"/>
        <w:bottom w:val="none" w:sz="0" w:space="0" w:color="auto"/>
        <w:right w:val="none" w:sz="0" w:space="0" w:color="auto"/>
      </w:divBdr>
    </w:div>
    <w:div w:id="101346580">
      <w:marLeft w:val="0"/>
      <w:marRight w:val="0"/>
      <w:marTop w:val="0"/>
      <w:marBottom w:val="0"/>
      <w:divBdr>
        <w:top w:val="none" w:sz="0" w:space="0" w:color="auto"/>
        <w:left w:val="none" w:sz="0" w:space="0" w:color="auto"/>
        <w:bottom w:val="none" w:sz="0" w:space="0" w:color="auto"/>
        <w:right w:val="none" w:sz="0" w:space="0" w:color="auto"/>
      </w:divBdr>
    </w:div>
    <w:div w:id="101346582">
      <w:marLeft w:val="0"/>
      <w:marRight w:val="0"/>
      <w:marTop w:val="0"/>
      <w:marBottom w:val="0"/>
      <w:divBdr>
        <w:top w:val="none" w:sz="0" w:space="0" w:color="auto"/>
        <w:left w:val="none" w:sz="0" w:space="0" w:color="auto"/>
        <w:bottom w:val="none" w:sz="0" w:space="0" w:color="auto"/>
        <w:right w:val="none" w:sz="0" w:space="0" w:color="auto"/>
      </w:divBdr>
    </w:div>
    <w:div w:id="101346583">
      <w:marLeft w:val="0"/>
      <w:marRight w:val="0"/>
      <w:marTop w:val="0"/>
      <w:marBottom w:val="0"/>
      <w:divBdr>
        <w:top w:val="none" w:sz="0" w:space="0" w:color="auto"/>
        <w:left w:val="none" w:sz="0" w:space="0" w:color="auto"/>
        <w:bottom w:val="none" w:sz="0" w:space="0" w:color="auto"/>
        <w:right w:val="none" w:sz="0" w:space="0" w:color="auto"/>
      </w:divBdr>
    </w:div>
    <w:div w:id="101346584">
      <w:marLeft w:val="0"/>
      <w:marRight w:val="0"/>
      <w:marTop w:val="0"/>
      <w:marBottom w:val="0"/>
      <w:divBdr>
        <w:top w:val="none" w:sz="0" w:space="0" w:color="auto"/>
        <w:left w:val="none" w:sz="0" w:space="0" w:color="auto"/>
        <w:bottom w:val="none" w:sz="0" w:space="0" w:color="auto"/>
        <w:right w:val="none" w:sz="0" w:space="0" w:color="auto"/>
      </w:divBdr>
    </w:div>
    <w:div w:id="101346585">
      <w:marLeft w:val="0"/>
      <w:marRight w:val="0"/>
      <w:marTop w:val="0"/>
      <w:marBottom w:val="0"/>
      <w:divBdr>
        <w:top w:val="none" w:sz="0" w:space="0" w:color="auto"/>
        <w:left w:val="none" w:sz="0" w:space="0" w:color="auto"/>
        <w:bottom w:val="none" w:sz="0" w:space="0" w:color="auto"/>
        <w:right w:val="none" w:sz="0" w:space="0" w:color="auto"/>
      </w:divBdr>
    </w:div>
    <w:div w:id="101346586">
      <w:marLeft w:val="0"/>
      <w:marRight w:val="0"/>
      <w:marTop w:val="0"/>
      <w:marBottom w:val="0"/>
      <w:divBdr>
        <w:top w:val="none" w:sz="0" w:space="0" w:color="auto"/>
        <w:left w:val="none" w:sz="0" w:space="0" w:color="auto"/>
        <w:bottom w:val="none" w:sz="0" w:space="0" w:color="auto"/>
        <w:right w:val="none" w:sz="0" w:space="0" w:color="auto"/>
      </w:divBdr>
    </w:div>
    <w:div w:id="101346587">
      <w:marLeft w:val="0"/>
      <w:marRight w:val="0"/>
      <w:marTop w:val="0"/>
      <w:marBottom w:val="0"/>
      <w:divBdr>
        <w:top w:val="none" w:sz="0" w:space="0" w:color="auto"/>
        <w:left w:val="none" w:sz="0" w:space="0" w:color="auto"/>
        <w:bottom w:val="none" w:sz="0" w:space="0" w:color="auto"/>
        <w:right w:val="none" w:sz="0" w:space="0" w:color="auto"/>
      </w:divBdr>
    </w:div>
    <w:div w:id="101346588">
      <w:marLeft w:val="0"/>
      <w:marRight w:val="0"/>
      <w:marTop w:val="0"/>
      <w:marBottom w:val="0"/>
      <w:divBdr>
        <w:top w:val="none" w:sz="0" w:space="0" w:color="auto"/>
        <w:left w:val="none" w:sz="0" w:space="0" w:color="auto"/>
        <w:bottom w:val="none" w:sz="0" w:space="0" w:color="auto"/>
        <w:right w:val="none" w:sz="0" w:space="0" w:color="auto"/>
      </w:divBdr>
    </w:div>
    <w:div w:id="101346589">
      <w:marLeft w:val="0"/>
      <w:marRight w:val="0"/>
      <w:marTop w:val="0"/>
      <w:marBottom w:val="0"/>
      <w:divBdr>
        <w:top w:val="none" w:sz="0" w:space="0" w:color="auto"/>
        <w:left w:val="none" w:sz="0" w:space="0" w:color="auto"/>
        <w:bottom w:val="none" w:sz="0" w:space="0" w:color="auto"/>
        <w:right w:val="none" w:sz="0" w:space="0" w:color="auto"/>
      </w:divBdr>
    </w:div>
    <w:div w:id="101346590">
      <w:marLeft w:val="0"/>
      <w:marRight w:val="0"/>
      <w:marTop w:val="0"/>
      <w:marBottom w:val="0"/>
      <w:divBdr>
        <w:top w:val="none" w:sz="0" w:space="0" w:color="auto"/>
        <w:left w:val="none" w:sz="0" w:space="0" w:color="auto"/>
        <w:bottom w:val="none" w:sz="0" w:space="0" w:color="auto"/>
        <w:right w:val="none" w:sz="0" w:space="0" w:color="auto"/>
      </w:divBdr>
    </w:div>
    <w:div w:id="101346591">
      <w:marLeft w:val="0"/>
      <w:marRight w:val="0"/>
      <w:marTop w:val="0"/>
      <w:marBottom w:val="0"/>
      <w:divBdr>
        <w:top w:val="none" w:sz="0" w:space="0" w:color="auto"/>
        <w:left w:val="none" w:sz="0" w:space="0" w:color="auto"/>
        <w:bottom w:val="none" w:sz="0" w:space="0" w:color="auto"/>
        <w:right w:val="none" w:sz="0" w:space="0" w:color="auto"/>
      </w:divBdr>
    </w:div>
    <w:div w:id="101346593">
      <w:marLeft w:val="0"/>
      <w:marRight w:val="0"/>
      <w:marTop w:val="0"/>
      <w:marBottom w:val="0"/>
      <w:divBdr>
        <w:top w:val="none" w:sz="0" w:space="0" w:color="auto"/>
        <w:left w:val="none" w:sz="0" w:space="0" w:color="auto"/>
        <w:bottom w:val="none" w:sz="0" w:space="0" w:color="auto"/>
        <w:right w:val="none" w:sz="0" w:space="0" w:color="auto"/>
      </w:divBdr>
    </w:div>
    <w:div w:id="101346594">
      <w:marLeft w:val="0"/>
      <w:marRight w:val="0"/>
      <w:marTop w:val="0"/>
      <w:marBottom w:val="0"/>
      <w:divBdr>
        <w:top w:val="none" w:sz="0" w:space="0" w:color="auto"/>
        <w:left w:val="none" w:sz="0" w:space="0" w:color="auto"/>
        <w:bottom w:val="none" w:sz="0" w:space="0" w:color="auto"/>
        <w:right w:val="none" w:sz="0" w:space="0" w:color="auto"/>
      </w:divBdr>
    </w:div>
    <w:div w:id="101346595">
      <w:marLeft w:val="0"/>
      <w:marRight w:val="0"/>
      <w:marTop w:val="0"/>
      <w:marBottom w:val="0"/>
      <w:divBdr>
        <w:top w:val="none" w:sz="0" w:space="0" w:color="auto"/>
        <w:left w:val="none" w:sz="0" w:space="0" w:color="auto"/>
        <w:bottom w:val="none" w:sz="0" w:space="0" w:color="auto"/>
        <w:right w:val="none" w:sz="0" w:space="0" w:color="auto"/>
      </w:divBdr>
    </w:div>
    <w:div w:id="101346597">
      <w:marLeft w:val="0"/>
      <w:marRight w:val="0"/>
      <w:marTop w:val="0"/>
      <w:marBottom w:val="0"/>
      <w:divBdr>
        <w:top w:val="none" w:sz="0" w:space="0" w:color="auto"/>
        <w:left w:val="none" w:sz="0" w:space="0" w:color="auto"/>
        <w:bottom w:val="none" w:sz="0" w:space="0" w:color="auto"/>
        <w:right w:val="none" w:sz="0" w:space="0" w:color="auto"/>
      </w:divBdr>
    </w:div>
    <w:div w:id="101346598">
      <w:marLeft w:val="0"/>
      <w:marRight w:val="0"/>
      <w:marTop w:val="0"/>
      <w:marBottom w:val="0"/>
      <w:divBdr>
        <w:top w:val="none" w:sz="0" w:space="0" w:color="auto"/>
        <w:left w:val="none" w:sz="0" w:space="0" w:color="auto"/>
        <w:bottom w:val="none" w:sz="0" w:space="0" w:color="auto"/>
        <w:right w:val="none" w:sz="0" w:space="0" w:color="auto"/>
      </w:divBdr>
    </w:div>
    <w:div w:id="101346599">
      <w:marLeft w:val="0"/>
      <w:marRight w:val="0"/>
      <w:marTop w:val="0"/>
      <w:marBottom w:val="0"/>
      <w:divBdr>
        <w:top w:val="none" w:sz="0" w:space="0" w:color="auto"/>
        <w:left w:val="none" w:sz="0" w:space="0" w:color="auto"/>
        <w:bottom w:val="none" w:sz="0" w:space="0" w:color="auto"/>
        <w:right w:val="none" w:sz="0" w:space="0" w:color="auto"/>
      </w:divBdr>
    </w:div>
    <w:div w:id="101346600">
      <w:marLeft w:val="0"/>
      <w:marRight w:val="0"/>
      <w:marTop w:val="0"/>
      <w:marBottom w:val="0"/>
      <w:divBdr>
        <w:top w:val="none" w:sz="0" w:space="0" w:color="auto"/>
        <w:left w:val="none" w:sz="0" w:space="0" w:color="auto"/>
        <w:bottom w:val="none" w:sz="0" w:space="0" w:color="auto"/>
        <w:right w:val="none" w:sz="0" w:space="0" w:color="auto"/>
      </w:divBdr>
    </w:div>
    <w:div w:id="101346601">
      <w:marLeft w:val="0"/>
      <w:marRight w:val="0"/>
      <w:marTop w:val="0"/>
      <w:marBottom w:val="0"/>
      <w:divBdr>
        <w:top w:val="none" w:sz="0" w:space="0" w:color="auto"/>
        <w:left w:val="none" w:sz="0" w:space="0" w:color="auto"/>
        <w:bottom w:val="none" w:sz="0" w:space="0" w:color="auto"/>
        <w:right w:val="none" w:sz="0" w:space="0" w:color="auto"/>
      </w:divBdr>
    </w:div>
    <w:div w:id="101346604">
      <w:marLeft w:val="0"/>
      <w:marRight w:val="0"/>
      <w:marTop w:val="0"/>
      <w:marBottom w:val="0"/>
      <w:divBdr>
        <w:top w:val="none" w:sz="0" w:space="0" w:color="auto"/>
        <w:left w:val="none" w:sz="0" w:space="0" w:color="auto"/>
        <w:bottom w:val="none" w:sz="0" w:space="0" w:color="auto"/>
        <w:right w:val="none" w:sz="0" w:space="0" w:color="auto"/>
      </w:divBdr>
    </w:div>
    <w:div w:id="101346605">
      <w:marLeft w:val="0"/>
      <w:marRight w:val="0"/>
      <w:marTop w:val="0"/>
      <w:marBottom w:val="0"/>
      <w:divBdr>
        <w:top w:val="none" w:sz="0" w:space="0" w:color="auto"/>
        <w:left w:val="none" w:sz="0" w:space="0" w:color="auto"/>
        <w:bottom w:val="none" w:sz="0" w:space="0" w:color="auto"/>
        <w:right w:val="none" w:sz="0" w:space="0" w:color="auto"/>
      </w:divBdr>
    </w:div>
    <w:div w:id="101346606">
      <w:marLeft w:val="0"/>
      <w:marRight w:val="0"/>
      <w:marTop w:val="0"/>
      <w:marBottom w:val="0"/>
      <w:divBdr>
        <w:top w:val="none" w:sz="0" w:space="0" w:color="auto"/>
        <w:left w:val="none" w:sz="0" w:space="0" w:color="auto"/>
        <w:bottom w:val="none" w:sz="0" w:space="0" w:color="auto"/>
        <w:right w:val="none" w:sz="0" w:space="0" w:color="auto"/>
      </w:divBdr>
    </w:div>
    <w:div w:id="101346607">
      <w:marLeft w:val="0"/>
      <w:marRight w:val="0"/>
      <w:marTop w:val="0"/>
      <w:marBottom w:val="0"/>
      <w:divBdr>
        <w:top w:val="none" w:sz="0" w:space="0" w:color="auto"/>
        <w:left w:val="none" w:sz="0" w:space="0" w:color="auto"/>
        <w:bottom w:val="none" w:sz="0" w:space="0" w:color="auto"/>
        <w:right w:val="none" w:sz="0" w:space="0" w:color="auto"/>
      </w:divBdr>
    </w:div>
    <w:div w:id="101346608">
      <w:marLeft w:val="0"/>
      <w:marRight w:val="0"/>
      <w:marTop w:val="0"/>
      <w:marBottom w:val="0"/>
      <w:divBdr>
        <w:top w:val="none" w:sz="0" w:space="0" w:color="auto"/>
        <w:left w:val="none" w:sz="0" w:space="0" w:color="auto"/>
        <w:bottom w:val="none" w:sz="0" w:space="0" w:color="auto"/>
        <w:right w:val="none" w:sz="0" w:space="0" w:color="auto"/>
      </w:divBdr>
    </w:div>
    <w:div w:id="101346609">
      <w:marLeft w:val="0"/>
      <w:marRight w:val="0"/>
      <w:marTop w:val="0"/>
      <w:marBottom w:val="0"/>
      <w:divBdr>
        <w:top w:val="none" w:sz="0" w:space="0" w:color="auto"/>
        <w:left w:val="none" w:sz="0" w:space="0" w:color="auto"/>
        <w:bottom w:val="none" w:sz="0" w:space="0" w:color="auto"/>
        <w:right w:val="none" w:sz="0" w:space="0" w:color="auto"/>
      </w:divBdr>
    </w:div>
    <w:div w:id="101346610">
      <w:marLeft w:val="0"/>
      <w:marRight w:val="0"/>
      <w:marTop w:val="0"/>
      <w:marBottom w:val="0"/>
      <w:divBdr>
        <w:top w:val="none" w:sz="0" w:space="0" w:color="auto"/>
        <w:left w:val="none" w:sz="0" w:space="0" w:color="auto"/>
        <w:bottom w:val="none" w:sz="0" w:space="0" w:color="auto"/>
        <w:right w:val="none" w:sz="0" w:space="0" w:color="auto"/>
      </w:divBdr>
    </w:div>
    <w:div w:id="101346611">
      <w:marLeft w:val="0"/>
      <w:marRight w:val="0"/>
      <w:marTop w:val="0"/>
      <w:marBottom w:val="0"/>
      <w:divBdr>
        <w:top w:val="none" w:sz="0" w:space="0" w:color="auto"/>
        <w:left w:val="none" w:sz="0" w:space="0" w:color="auto"/>
        <w:bottom w:val="none" w:sz="0" w:space="0" w:color="auto"/>
        <w:right w:val="none" w:sz="0" w:space="0" w:color="auto"/>
      </w:divBdr>
    </w:div>
    <w:div w:id="101346612">
      <w:marLeft w:val="0"/>
      <w:marRight w:val="0"/>
      <w:marTop w:val="0"/>
      <w:marBottom w:val="0"/>
      <w:divBdr>
        <w:top w:val="none" w:sz="0" w:space="0" w:color="auto"/>
        <w:left w:val="none" w:sz="0" w:space="0" w:color="auto"/>
        <w:bottom w:val="none" w:sz="0" w:space="0" w:color="auto"/>
        <w:right w:val="none" w:sz="0" w:space="0" w:color="auto"/>
      </w:divBdr>
    </w:div>
    <w:div w:id="101346613">
      <w:marLeft w:val="0"/>
      <w:marRight w:val="0"/>
      <w:marTop w:val="0"/>
      <w:marBottom w:val="0"/>
      <w:divBdr>
        <w:top w:val="none" w:sz="0" w:space="0" w:color="auto"/>
        <w:left w:val="none" w:sz="0" w:space="0" w:color="auto"/>
        <w:bottom w:val="none" w:sz="0" w:space="0" w:color="auto"/>
        <w:right w:val="none" w:sz="0" w:space="0" w:color="auto"/>
      </w:divBdr>
    </w:div>
    <w:div w:id="101346614">
      <w:marLeft w:val="0"/>
      <w:marRight w:val="0"/>
      <w:marTop w:val="0"/>
      <w:marBottom w:val="0"/>
      <w:divBdr>
        <w:top w:val="none" w:sz="0" w:space="0" w:color="auto"/>
        <w:left w:val="none" w:sz="0" w:space="0" w:color="auto"/>
        <w:bottom w:val="none" w:sz="0" w:space="0" w:color="auto"/>
        <w:right w:val="none" w:sz="0" w:space="0" w:color="auto"/>
      </w:divBdr>
    </w:div>
    <w:div w:id="101346615">
      <w:marLeft w:val="0"/>
      <w:marRight w:val="0"/>
      <w:marTop w:val="0"/>
      <w:marBottom w:val="0"/>
      <w:divBdr>
        <w:top w:val="none" w:sz="0" w:space="0" w:color="auto"/>
        <w:left w:val="none" w:sz="0" w:space="0" w:color="auto"/>
        <w:bottom w:val="none" w:sz="0" w:space="0" w:color="auto"/>
        <w:right w:val="none" w:sz="0" w:space="0" w:color="auto"/>
      </w:divBdr>
    </w:div>
    <w:div w:id="101346616">
      <w:marLeft w:val="0"/>
      <w:marRight w:val="0"/>
      <w:marTop w:val="0"/>
      <w:marBottom w:val="0"/>
      <w:divBdr>
        <w:top w:val="none" w:sz="0" w:space="0" w:color="auto"/>
        <w:left w:val="none" w:sz="0" w:space="0" w:color="auto"/>
        <w:bottom w:val="none" w:sz="0" w:space="0" w:color="auto"/>
        <w:right w:val="none" w:sz="0" w:space="0" w:color="auto"/>
      </w:divBdr>
    </w:div>
    <w:div w:id="101346617">
      <w:marLeft w:val="0"/>
      <w:marRight w:val="0"/>
      <w:marTop w:val="0"/>
      <w:marBottom w:val="0"/>
      <w:divBdr>
        <w:top w:val="none" w:sz="0" w:space="0" w:color="auto"/>
        <w:left w:val="none" w:sz="0" w:space="0" w:color="auto"/>
        <w:bottom w:val="none" w:sz="0" w:space="0" w:color="auto"/>
        <w:right w:val="none" w:sz="0" w:space="0" w:color="auto"/>
      </w:divBdr>
    </w:div>
    <w:div w:id="101346619">
      <w:marLeft w:val="0"/>
      <w:marRight w:val="0"/>
      <w:marTop w:val="0"/>
      <w:marBottom w:val="0"/>
      <w:divBdr>
        <w:top w:val="none" w:sz="0" w:space="0" w:color="auto"/>
        <w:left w:val="none" w:sz="0" w:space="0" w:color="auto"/>
        <w:bottom w:val="none" w:sz="0" w:space="0" w:color="auto"/>
        <w:right w:val="none" w:sz="0" w:space="0" w:color="auto"/>
      </w:divBdr>
    </w:div>
    <w:div w:id="101346620">
      <w:marLeft w:val="0"/>
      <w:marRight w:val="0"/>
      <w:marTop w:val="0"/>
      <w:marBottom w:val="0"/>
      <w:divBdr>
        <w:top w:val="none" w:sz="0" w:space="0" w:color="auto"/>
        <w:left w:val="none" w:sz="0" w:space="0" w:color="auto"/>
        <w:bottom w:val="none" w:sz="0" w:space="0" w:color="auto"/>
        <w:right w:val="none" w:sz="0" w:space="0" w:color="auto"/>
      </w:divBdr>
    </w:div>
    <w:div w:id="101346621">
      <w:marLeft w:val="0"/>
      <w:marRight w:val="0"/>
      <w:marTop w:val="0"/>
      <w:marBottom w:val="0"/>
      <w:divBdr>
        <w:top w:val="none" w:sz="0" w:space="0" w:color="auto"/>
        <w:left w:val="none" w:sz="0" w:space="0" w:color="auto"/>
        <w:bottom w:val="none" w:sz="0" w:space="0" w:color="auto"/>
        <w:right w:val="none" w:sz="0" w:space="0" w:color="auto"/>
      </w:divBdr>
    </w:div>
    <w:div w:id="101346622">
      <w:marLeft w:val="0"/>
      <w:marRight w:val="0"/>
      <w:marTop w:val="0"/>
      <w:marBottom w:val="0"/>
      <w:divBdr>
        <w:top w:val="none" w:sz="0" w:space="0" w:color="auto"/>
        <w:left w:val="none" w:sz="0" w:space="0" w:color="auto"/>
        <w:bottom w:val="none" w:sz="0" w:space="0" w:color="auto"/>
        <w:right w:val="none" w:sz="0" w:space="0" w:color="auto"/>
      </w:divBdr>
    </w:div>
    <w:div w:id="101346623">
      <w:marLeft w:val="0"/>
      <w:marRight w:val="0"/>
      <w:marTop w:val="0"/>
      <w:marBottom w:val="0"/>
      <w:divBdr>
        <w:top w:val="none" w:sz="0" w:space="0" w:color="auto"/>
        <w:left w:val="none" w:sz="0" w:space="0" w:color="auto"/>
        <w:bottom w:val="none" w:sz="0" w:space="0" w:color="auto"/>
        <w:right w:val="none" w:sz="0" w:space="0" w:color="auto"/>
      </w:divBdr>
    </w:div>
    <w:div w:id="101346624">
      <w:marLeft w:val="0"/>
      <w:marRight w:val="0"/>
      <w:marTop w:val="0"/>
      <w:marBottom w:val="0"/>
      <w:divBdr>
        <w:top w:val="none" w:sz="0" w:space="0" w:color="auto"/>
        <w:left w:val="none" w:sz="0" w:space="0" w:color="auto"/>
        <w:bottom w:val="none" w:sz="0" w:space="0" w:color="auto"/>
        <w:right w:val="none" w:sz="0" w:space="0" w:color="auto"/>
      </w:divBdr>
      <w:divsChild>
        <w:div w:id="101346496">
          <w:marLeft w:val="0"/>
          <w:marRight w:val="0"/>
          <w:marTop w:val="0"/>
          <w:marBottom w:val="0"/>
          <w:divBdr>
            <w:top w:val="none" w:sz="0" w:space="0" w:color="auto"/>
            <w:left w:val="none" w:sz="0" w:space="0" w:color="auto"/>
            <w:bottom w:val="none" w:sz="0" w:space="0" w:color="auto"/>
            <w:right w:val="none" w:sz="0" w:space="0" w:color="auto"/>
          </w:divBdr>
        </w:div>
      </w:divsChild>
    </w:div>
    <w:div w:id="101346625">
      <w:marLeft w:val="0"/>
      <w:marRight w:val="0"/>
      <w:marTop w:val="0"/>
      <w:marBottom w:val="0"/>
      <w:divBdr>
        <w:top w:val="none" w:sz="0" w:space="0" w:color="auto"/>
        <w:left w:val="none" w:sz="0" w:space="0" w:color="auto"/>
        <w:bottom w:val="none" w:sz="0" w:space="0" w:color="auto"/>
        <w:right w:val="none" w:sz="0" w:space="0" w:color="auto"/>
      </w:divBdr>
    </w:div>
    <w:div w:id="101346626">
      <w:marLeft w:val="0"/>
      <w:marRight w:val="0"/>
      <w:marTop w:val="0"/>
      <w:marBottom w:val="0"/>
      <w:divBdr>
        <w:top w:val="none" w:sz="0" w:space="0" w:color="auto"/>
        <w:left w:val="none" w:sz="0" w:space="0" w:color="auto"/>
        <w:bottom w:val="none" w:sz="0" w:space="0" w:color="auto"/>
        <w:right w:val="none" w:sz="0" w:space="0" w:color="auto"/>
      </w:divBdr>
    </w:div>
    <w:div w:id="101346627">
      <w:marLeft w:val="0"/>
      <w:marRight w:val="0"/>
      <w:marTop w:val="0"/>
      <w:marBottom w:val="0"/>
      <w:divBdr>
        <w:top w:val="none" w:sz="0" w:space="0" w:color="auto"/>
        <w:left w:val="none" w:sz="0" w:space="0" w:color="auto"/>
        <w:bottom w:val="none" w:sz="0" w:space="0" w:color="auto"/>
        <w:right w:val="none" w:sz="0" w:space="0" w:color="auto"/>
      </w:divBdr>
    </w:div>
    <w:div w:id="101346628">
      <w:marLeft w:val="0"/>
      <w:marRight w:val="0"/>
      <w:marTop w:val="0"/>
      <w:marBottom w:val="0"/>
      <w:divBdr>
        <w:top w:val="none" w:sz="0" w:space="0" w:color="auto"/>
        <w:left w:val="none" w:sz="0" w:space="0" w:color="auto"/>
        <w:bottom w:val="none" w:sz="0" w:space="0" w:color="auto"/>
        <w:right w:val="none" w:sz="0" w:space="0" w:color="auto"/>
      </w:divBdr>
    </w:div>
    <w:div w:id="101346629">
      <w:marLeft w:val="0"/>
      <w:marRight w:val="0"/>
      <w:marTop w:val="0"/>
      <w:marBottom w:val="0"/>
      <w:divBdr>
        <w:top w:val="none" w:sz="0" w:space="0" w:color="auto"/>
        <w:left w:val="none" w:sz="0" w:space="0" w:color="auto"/>
        <w:bottom w:val="none" w:sz="0" w:space="0" w:color="auto"/>
        <w:right w:val="none" w:sz="0" w:space="0" w:color="auto"/>
      </w:divBdr>
    </w:div>
    <w:div w:id="101346630">
      <w:marLeft w:val="0"/>
      <w:marRight w:val="0"/>
      <w:marTop w:val="0"/>
      <w:marBottom w:val="0"/>
      <w:divBdr>
        <w:top w:val="none" w:sz="0" w:space="0" w:color="auto"/>
        <w:left w:val="none" w:sz="0" w:space="0" w:color="auto"/>
        <w:bottom w:val="none" w:sz="0" w:space="0" w:color="auto"/>
        <w:right w:val="none" w:sz="0" w:space="0" w:color="auto"/>
      </w:divBdr>
    </w:div>
    <w:div w:id="101346631">
      <w:marLeft w:val="0"/>
      <w:marRight w:val="0"/>
      <w:marTop w:val="0"/>
      <w:marBottom w:val="0"/>
      <w:divBdr>
        <w:top w:val="none" w:sz="0" w:space="0" w:color="auto"/>
        <w:left w:val="none" w:sz="0" w:space="0" w:color="auto"/>
        <w:bottom w:val="none" w:sz="0" w:space="0" w:color="auto"/>
        <w:right w:val="none" w:sz="0" w:space="0" w:color="auto"/>
      </w:divBdr>
    </w:div>
    <w:div w:id="101346632">
      <w:marLeft w:val="0"/>
      <w:marRight w:val="0"/>
      <w:marTop w:val="0"/>
      <w:marBottom w:val="0"/>
      <w:divBdr>
        <w:top w:val="none" w:sz="0" w:space="0" w:color="auto"/>
        <w:left w:val="none" w:sz="0" w:space="0" w:color="auto"/>
        <w:bottom w:val="none" w:sz="0" w:space="0" w:color="auto"/>
        <w:right w:val="none" w:sz="0" w:space="0" w:color="auto"/>
      </w:divBdr>
    </w:div>
    <w:div w:id="101346633">
      <w:marLeft w:val="0"/>
      <w:marRight w:val="0"/>
      <w:marTop w:val="0"/>
      <w:marBottom w:val="0"/>
      <w:divBdr>
        <w:top w:val="none" w:sz="0" w:space="0" w:color="auto"/>
        <w:left w:val="none" w:sz="0" w:space="0" w:color="auto"/>
        <w:bottom w:val="none" w:sz="0" w:space="0" w:color="auto"/>
        <w:right w:val="none" w:sz="0" w:space="0" w:color="auto"/>
      </w:divBdr>
    </w:div>
    <w:div w:id="101346634">
      <w:marLeft w:val="0"/>
      <w:marRight w:val="0"/>
      <w:marTop w:val="0"/>
      <w:marBottom w:val="0"/>
      <w:divBdr>
        <w:top w:val="none" w:sz="0" w:space="0" w:color="auto"/>
        <w:left w:val="none" w:sz="0" w:space="0" w:color="auto"/>
        <w:bottom w:val="none" w:sz="0" w:space="0" w:color="auto"/>
        <w:right w:val="none" w:sz="0" w:space="0" w:color="auto"/>
      </w:divBdr>
    </w:div>
    <w:div w:id="101346635">
      <w:marLeft w:val="0"/>
      <w:marRight w:val="0"/>
      <w:marTop w:val="0"/>
      <w:marBottom w:val="0"/>
      <w:divBdr>
        <w:top w:val="none" w:sz="0" w:space="0" w:color="auto"/>
        <w:left w:val="none" w:sz="0" w:space="0" w:color="auto"/>
        <w:bottom w:val="none" w:sz="0" w:space="0" w:color="auto"/>
        <w:right w:val="none" w:sz="0" w:space="0" w:color="auto"/>
      </w:divBdr>
    </w:div>
    <w:div w:id="101346636">
      <w:marLeft w:val="0"/>
      <w:marRight w:val="0"/>
      <w:marTop w:val="0"/>
      <w:marBottom w:val="0"/>
      <w:divBdr>
        <w:top w:val="none" w:sz="0" w:space="0" w:color="auto"/>
        <w:left w:val="none" w:sz="0" w:space="0" w:color="auto"/>
        <w:bottom w:val="none" w:sz="0" w:space="0" w:color="auto"/>
        <w:right w:val="none" w:sz="0" w:space="0" w:color="auto"/>
      </w:divBdr>
    </w:div>
    <w:div w:id="101346638">
      <w:marLeft w:val="0"/>
      <w:marRight w:val="0"/>
      <w:marTop w:val="0"/>
      <w:marBottom w:val="0"/>
      <w:divBdr>
        <w:top w:val="none" w:sz="0" w:space="0" w:color="auto"/>
        <w:left w:val="none" w:sz="0" w:space="0" w:color="auto"/>
        <w:bottom w:val="none" w:sz="0" w:space="0" w:color="auto"/>
        <w:right w:val="none" w:sz="0" w:space="0" w:color="auto"/>
      </w:divBdr>
    </w:div>
    <w:div w:id="101346639">
      <w:marLeft w:val="0"/>
      <w:marRight w:val="0"/>
      <w:marTop w:val="0"/>
      <w:marBottom w:val="0"/>
      <w:divBdr>
        <w:top w:val="none" w:sz="0" w:space="0" w:color="auto"/>
        <w:left w:val="none" w:sz="0" w:space="0" w:color="auto"/>
        <w:bottom w:val="none" w:sz="0" w:space="0" w:color="auto"/>
        <w:right w:val="none" w:sz="0" w:space="0" w:color="auto"/>
      </w:divBdr>
    </w:div>
    <w:div w:id="101346640">
      <w:marLeft w:val="0"/>
      <w:marRight w:val="0"/>
      <w:marTop w:val="0"/>
      <w:marBottom w:val="0"/>
      <w:divBdr>
        <w:top w:val="none" w:sz="0" w:space="0" w:color="auto"/>
        <w:left w:val="none" w:sz="0" w:space="0" w:color="auto"/>
        <w:bottom w:val="none" w:sz="0" w:space="0" w:color="auto"/>
        <w:right w:val="none" w:sz="0" w:space="0" w:color="auto"/>
      </w:divBdr>
    </w:div>
    <w:div w:id="101346641">
      <w:marLeft w:val="0"/>
      <w:marRight w:val="0"/>
      <w:marTop w:val="0"/>
      <w:marBottom w:val="0"/>
      <w:divBdr>
        <w:top w:val="none" w:sz="0" w:space="0" w:color="auto"/>
        <w:left w:val="none" w:sz="0" w:space="0" w:color="auto"/>
        <w:bottom w:val="none" w:sz="0" w:space="0" w:color="auto"/>
        <w:right w:val="none" w:sz="0" w:space="0" w:color="auto"/>
      </w:divBdr>
      <w:divsChild>
        <w:div w:id="101346670">
          <w:marLeft w:val="0"/>
          <w:marRight w:val="0"/>
          <w:marTop w:val="0"/>
          <w:marBottom w:val="0"/>
          <w:divBdr>
            <w:top w:val="none" w:sz="0" w:space="0" w:color="auto"/>
            <w:left w:val="none" w:sz="0" w:space="0" w:color="auto"/>
            <w:bottom w:val="none" w:sz="0" w:space="0" w:color="auto"/>
            <w:right w:val="none" w:sz="0" w:space="0" w:color="auto"/>
          </w:divBdr>
        </w:div>
        <w:div w:id="101346901">
          <w:marLeft w:val="0"/>
          <w:marRight w:val="0"/>
          <w:marTop w:val="0"/>
          <w:marBottom w:val="0"/>
          <w:divBdr>
            <w:top w:val="none" w:sz="0" w:space="0" w:color="auto"/>
            <w:left w:val="none" w:sz="0" w:space="0" w:color="auto"/>
            <w:bottom w:val="none" w:sz="0" w:space="0" w:color="auto"/>
            <w:right w:val="none" w:sz="0" w:space="0" w:color="auto"/>
          </w:divBdr>
        </w:div>
      </w:divsChild>
    </w:div>
    <w:div w:id="101346642">
      <w:marLeft w:val="0"/>
      <w:marRight w:val="0"/>
      <w:marTop w:val="0"/>
      <w:marBottom w:val="0"/>
      <w:divBdr>
        <w:top w:val="none" w:sz="0" w:space="0" w:color="auto"/>
        <w:left w:val="none" w:sz="0" w:space="0" w:color="auto"/>
        <w:bottom w:val="none" w:sz="0" w:space="0" w:color="auto"/>
        <w:right w:val="none" w:sz="0" w:space="0" w:color="auto"/>
      </w:divBdr>
    </w:div>
    <w:div w:id="101346643">
      <w:marLeft w:val="0"/>
      <w:marRight w:val="0"/>
      <w:marTop w:val="0"/>
      <w:marBottom w:val="0"/>
      <w:divBdr>
        <w:top w:val="none" w:sz="0" w:space="0" w:color="auto"/>
        <w:left w:val="none" w:sz="0" w:space="0" w:color="auto"/>
        <w:bottom w:val="none" w:sz="0" w:space="0" w:color="auto"/>
        <w:right w:val="none" w:sz="0" w:space="0" w:color="auto"/>
      </w:divBdr>
    </w:div>
    <w:div w:id="101346644">
      <w:marLeft w:val="0"/>
      <w:marRight w:val="0"/>
      <w:marTop w:val="0"/>
      <w:marBottom w:val="0"/>
      <w:divBdr>
        <w:top w:val="none" w:sz="0" w:space="0" w:color="auto"/>
        <w:left w:val="none" w:sz="0" w:space="0" w:color="auto"/>
        <w:bottom w:val="none" w:sz="0" w:space="0" w:color="auto"/>
        <w:right w:val="none" w:sz="0" w:space="0" w:color="auto"/>
      </w:divBdr>
    </w:div>
    <w:div w:id="10134664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sChild>
        <w:div w:id="101346482">
          <w:marLeft w:val="0"/>
          <w:marRight w:val="0"/>
          <w:marTop w:val="0"/>
          <w:marBottom w:val="0"/>
          <w:divBdr>
            <w:top w:val="none" w:sz="0" w:space="0" w:color="auto"/>
            <w:left w:val="none" w:sz="0" w:space="0" w:color="auto"/>
            <w:bottom w:val="none" w:sz="0" w:space="0" w:color="auto"/>
            <w:right w:val="none" w:sz="0" w:space="0" w:color="auto"/>
          </w:divBdr>
        </w:div>
        <w:div w:id="101346867">
          <w:marLeft w:val="0"/>
          <w:marRight w:val="0"/>
          <w:marTop w:val="0"/>
          <w:marBottom w:val="0"/>
          <w:divBdr>
            <w:top w:val="none" w:sz="0" w:space="0" w:color="auto"/>
            <w:left w:val="none" w:sz="0" w:space="0" w:color="auto"/>
            <w:bottom w:val="none" w:sz="0" w:space="0" w:color="auto"/>
            <w:right w:val="none" w:sz="0" w:space="0" w:color="auto"/>
          </w:divBdr>
        </w:div>
      </w:divsChild>
    </w:div>
    <w:div w:id="101346648">
      <w:marLeft w:val="0"/>
      <w:marRight w:val="0"/>
      <w:marTop w:val="0"/>
      <w:marBottom w:val="0"/>
      <w:divBdr>
        <w:top w:val="none" w:sz="0" w:space="0" w:color="auto"/>
        <w:left w:val="none" w:sz="0" w:space="0" w:color="auto"/>
        <w:bottom w:val="none" w:sz="0" w:space="0" w:color="auto"/>
        <w:right w:val="none" w:sz="0" w:space="0" w:color="auto"/>
      </w:divBdr>
    </w:div>
    <w:div w:id="101346649">
      <w:marLeft w:val="0"/>
      <w:marRight w:val="0"/>
      <w:marTop w:val="0"/>
      <w:marBottom w:val="0"/>
      <w:divBdr>
        <w:top w:val="none" w:sz="0" w:space="0" w:color="auto"/>
        <w:left w:val="none" w:sz="0" w:space="0" w:color="auto"/>
        <w:bottom w:val="none" w:sz="0" w:space="0" w:color="auto"/>
        <w:right w:val="none" w:sz="0" w:space="0" w:color="auto"/>
      </w:divBdr>
    </w:div>
    <w:div w:id="101346650">
      <w:marLeft w:val="0"/>
      <w:marRight w:val="0"/>
      <w:marTop w:val="0"/>
      <w:marBottom w:val="0"/>
      <w:divBdr>
        <w:top w:val="none" w:sz="0" w:space="0" w:color="auto"/>
        <w:left w:val="none" w:sz="0" w:space="0" w:color="auto"/>
        <w:bottom w:val="none" w:sz="0" w:space="0" w:color="auto"/>
        <w:right w:val="none" w:sz="0" w:space="0" w:color="auto"/>
      </w:divBdr>
    </w:div>
    <w:div w:id="101346651">
      <w:marLeft w:val="0"/>
      <w:marRight w:val="0"/>
      <w:marTop w:val="0"/>
      <w:marBottom w:val="0"/>
      <w:divBdr>
        <w:top w:val="none" w:sz="0" w:space="0" w:color="auto"/>
        <w:left w:val="none" w:sz="0" w:space="0" w:color="auto"/>
        <w:bottom w:val="none" w:sz="0" w:space="0" w:color="auto"/>
        <w:right w:val="none" w:sz="0" w:space="0" w:color="auto"/>
      </w:divBdr>
    </w:div>
    <w:div w:id="101346652">
      <w:marLeft w:val="0"/>
      <w:marRight w:val="0"/>
      <w:marTop w:val="0"/>
      <w:marBottom w:val="0"/>
      <w:divBdr>
        <w:top w:val="none" w:sz="0" w:space="0" w:color="auto"/>
        <w:left w:val="none" w:sz="0" w:space="0" w:color="auto"/>
        <w:bottom w:val="none" w:sz="0" w:space="0" w:color="auto"/>
        <w:right w:val="none" w:sz="0" w:space="0" w:color="auto"/>
      </w:divBdr>
    </w:div>
    <w:div w:id="101346653">
      <w:marLeft w:val="0"/>
      <w:marRight w:val="0"/>
      <w:marTop w:val="0"/>
      <w:marBottom w:val="0"/>
      <w:divBdr>
        <w:top w:val="none" w:sz="0" w:space="0" w:color="auto"/>
        <w:left w:val="none" w:sz="0" w:space="0" w:color="auto"/>
        <w:bottom w:val="none" w:sz="0" w:space="0" w:color="auto"/>
        <w:right w:val="none" w:sz="0" w:space="0" w:color="auto"/>
      </w:divBdr>
    </w:div>
    <w:div w:id="101346654">
      <w:marLeft w:val="0"/>
      <w:marRight w:val="0"/>
      <w:marTop w:val="0"/>
      <w:marBottom w:val="0"/>
      <w:divBdr>
        <w:top w:val="none" w:sz="0" w:space="0" w:color="auto"/>
        <w:left w:val="none" w:sz="0" w:space="0" w:color="auto"/>
        <w:bottom w:val="none" w:sz="0" w:space="0" w:color="auto"/>
        <w:right w:val="none" w:sz="0" w:space="0" w:color="auto"/>
      </w:divBdr>
    </w:div>
    <w:div w:id="101346655">
      <w:marLeft w:val="0"/>
      <w:marRight w:val="0"/>
      <w:marTop w:val="0"/>
      <w:marBottom w:val="0"/>
      <w:divBdr>
        <w:top w:val="none" w:sz="0" w:space="0" w:color="auto"/>
        <w:left w:val="none" w:sz="0" w:space="0" w:color="auto"/>
        <w:bottom w:val="none" w:sz="0" w:space="0" w:color="auto"/>
        <w:right w:val="none" w:sz="0" w:space="0" w:color="auto"/>
      </w:divBdr>
    </w:div>
    <w:div w:id="101346656">
      <w:marLeft w:val="0"/>
      <w:marRight w:val="0"/>
      <w:marTop w:val="0"/>
      <w:marBottom w:val="0"/>
      <w:divBdr>
        <w:top w:val="none" w:sz="0" w:space="0" w:color="auto"/>
        <w:left w:val="none" w:sz="0" w:space="0" w:color="auto"/>
        <w:bottom w:val="none" w:sz="0" w:space="0" w:color="auto"/>
        <w:right w:val="none" w:sz="0" w:space="0" w:color="auto"/>
      </w:divBdr>
    </w:div>
    <w:div w:id="101346658">
      <w:marLeft w:val="0"/>
      <w:marRight w:val="0"/>
      <w:marTop w:val="0"/>
      <w:marBottom w:val="0"/>
      <w:divBdr>
        <w:top w:val="none" w:sz="0" w:space="0" w:color="auto"/>
        <w:left w:val="none" w:sz="0" w:space="0" w:color="auto"/>
        <w:bottom w:val="none" w:sz="0" w:space="0" w:color="auto"/>
        <w:right w:val="none" w:sz="0" w:space="0" w:color="auto"/>
      </w:divBdr>
    </w:div>
    <w:div w:id="101346659">
      <w:marLeft w:val="0"/>
      <w:marRight w:val="0"/>
      <w:marTop w:val="0"/>
      <w:marBottom w:val="0"/>
      <w:divBdr>
        <w:top w:val="none" w:sz="0" w:space="0" w:color="auto"/>
        <w:left w:val="none" w:sz="0" w:space="0" w:color="auto"/>
        <w:bottom w:val="none" w:sz="0" w:space="0" w:color="auto"/>
        <w:right w:val="none" w:sz="0" w:space="0" w:color="auto"/>
      </w:divBdr>
    </w:div>
    <w:div w:id="101346660">
      <w:marLeft w:val="0"/>
      <w:marRight w:val="0"/>
      <w:marTop w:val="0"/>
      <w:marBottom w:val="0"/>
      <w:divBdr>
        <w:top w:val="none" w:sz="0" w:space="0" w:color="auto"/>
        <w:left w:val="none" w:sz="0" w:space="0" w:color="auto"/>
        <w:bottom w:val="none" w:sz="0" w:space="0" w:color="auto"/>
        <w:right w:val="none" w:sz="0" w:space="0" w:color="auto"/>
      </w:divBdr>
    </w:div>
    <w:div w:id="101346661">
      <w:marLeft w:val="0"/>
      <w:marRight w:val="0"/>
      <w:marTop w:val="0"/>
      <w:marBottom w:val="0"/>
      <w:divBdr>
        <w:top w:val="none" w:sz="0" w:space="0" w:color="auto"/>
        <w:left w:val="none" w:sz="0" w:space="0" w:color="auto"/>
        <w:bottom w:val="none" w:sz="0" w:space="0" w:color="auto"/>
        <w:right w:val="none" w:sz="0" w:space="0" w:color="auto"/>
      </w:divBdr>
    </w:div>
    <w:div w:id="101346662">
      <w:marLeft w:val="0"/>
      <w:marRight w:val="0"/>
      <w:marTop w:val="0"/>
      <w:marBottom w:val="0"/>
      <w:divBdr>
        <w:top w:val="none" w:sz="0" w:space="0" w:color="auto"/>
        <w:left w:val="none" w:sz="0" w:space="0" w:color="auto"/>
        <w:bottom w:val="none" w:sz="0" w:space="0" w:color="auto"/>
        <w:right w:val="none" w:sz="0" w:space="0" w:color="auto"/>
      </w:divBdr>
    </w:div>
    <w:div w:id="101346663">
      <w:marLeft w:val="0"/>
      <w:marRight w:val="0"/>
      <w:marTop w:val="0"/>
      <w:marBottom w:val="0"/>
      <w:divBdr>
        <w:top w:val="none" w:sz="0" w:space="0" w:color="auto"/>
        <w:left w:val="none" w:sz="0" w:space="0" w:color="auto"/>
        <w:bottom w:val="none" w:sz="0" w:space="0" w:color="auto"/>
        <w:right w:val="none" w:sz="0" w:space="0" w:color="auto"/>
      </w:divBdr>
    </w:div>
    <w:div w:id="101346664">
      <w:marLeft w:val="0"/>
      <w:marRight w:val="0"/>
      <w:marTop w:val="0"/>
      <w:marBottom w:val="0"/>
      <w:divBdr>
        <w:top w:val="none" w:sz="0" w:space="0" w:color="auto"/>
        <w:left w:val="none" w:sz="0" w:space="0" w:color="auto"/>
        <w:bottom w:val="none" w:sz="0" w:space="0" w:color="auto"/>
        <w:right w:val="none" w:sz="0" w:space="0" w:color="auto"/>
      </w:divBdr>
    </w:div>
    <w:div w:id="101346665">
      <w:marLeft w:val="0"/>
      <w:marRight w:val="0"/>
      <w:marTop w:val="0"/>
      <w:marBottom w:val="0"/>
      <w:divBdr>
        <w:top w:val="none" w:sz="0" w:space="0" w:color="auto"/>
        <w:left w:val="none" w:sz="0" w:space="0" w:color="auto"/>
        <w:bottom w:val="none" w:sz="0" w:space="0" w:color="auto"/>
        <w:right w:val="none" w:sz="0" w:space="0" w:color="auto"/>
      </w:divBdr>
    </w:div>
    <w:div w:id="101346666">
      <w:marLeft w:val="0"/>
      <w:marRight w:val="0"/>
      <w:marTop w:val="0"/>
      <w:marBottom w:val="0"/>
      <w:divBdr>
        <w:top w:val="none" w:sz="0" w:space="0" w:color="auto"/>
        <w:left w:val="none" w:sz="0" w:space="0" w:color="auto"/>
        <w:bottom w:val="none" w:sz="0" w:space="0" w:color="auto"/>
        <w:right w:val="none" w:sz="0" w:space="0" w:color="auto"/>
      </w:divBdr>
    </w:div>
    <w:div w:id="101346667">
      <w:marLeft w:val="0"/>
      <w:marRight w:val="0"/>
      <w:marTop w:val="0"/>
      <w:marBottom w:val="0"/>
      <w:divBdr>
        <w:top w:val="none" w:sz="0" w:space="0" w:color="auto"/>
        <w:left w:val="none" w:sz="0" w:space="0" w:color="auto"/>
        <w:bottom w:val="none" w:sz="0" w:space="0" w:color="auto"/>
        <w:right w:val="none" w:sz="0" w:space="0" w:color="auto"/>
      </w:divBdr>
    </w:div>
    <w:div w:id="101346668">
      <w:marLeft w:val="0"/>
      <w:marRight w:val="0"/>
      <w:marTop w:val="0"/>
      <w:marBottom w:val="0"/>
      <w:divBdr>
        <w:top w:val="none" w:sz="0" w:space="0" w:color="auto"/>
        <w:left w:val="none" w:sz="0" w:space="0" w:color="auto"/>
        <w:bottom w:val="none" w:sz="0" w:space="0" w:color="auto"/>
        <w:right w:val="none" w:sz="0" w:space="0" w:color="auto"/>
      </w:divBdr>
    </w:div>
    <w:div w:id="101346669">
      <w:marLeft w:val="0"/>
      <w:marRight w:val="0"/>
      <w:marTop w:val="0"/>
      <w:marBottom w:val="0"/>
      <w:divBdr>
        <w:top w:val="none" w:sz="0" w:space="0" w:color="auto"/>
        <w:left w:val="none" w:sz="0" w:space="0" w:color="auto"/>
        <w:bottom w:val="none" w:sz="0" w:space="0" w:color="auto"/>
        <w:right w:val="none" w:sz="0" w:space="0" w:color="auto"/>
      </w:divBdr>
    </w:div>
    <w:div w:id="101346671">
      <w:marLeft w:val="0"/>
      <w:marRight w:val="0"/>
      <w:marTop w:val="0"/>
      <w:marBottom w:val="0"/>
      <w:divBdr>
        <w:top w:val="none" w:sz="0" w:space="0" w:color="auto"/>
        <w:left w:val="none" w:sz="0" w:space="0" w:color="auto"/>
        <w:bottom w:val="none" w:sz="0" w:space="0" w:color="auto"/>
        <w:right w:val="none" w:sz="0" w:space="0" w:color="auto"/>
      </w:divBdr>
    </w:div>
    <w:div w:id="101346672">
      <w:marLeft w:val="0"/>
      <w:marRight w:val="0"/>
      <w:marTop w:val="0"/>
      <w:marBottom w:val="0"/>
      <w:divBdr>
        <w:top w:val="none" w:sz="0" w:space="0" w:color="auto"/>
        <w:left w:val="none" w:sz="0" w:space="0" w:color="auto"/>
        <w:bottom w:val="none" w:sz="0" w:space="0" w:color="auto"/>
        <w:right w:val="none" w:sz="0" w:space="0" w:color="auto"/>
      </w:divBdr>
    </w:div>
    <w:div w:id="101346673">
      <w:marLeft w:val="0"/>
      <w:marRight w:val="0"/>
      <w:marTop w:val="0"/>
      <w:marBottom w:val="0"/>
      <w:divBdr>
        <w:top w:val="none" w:sz="0" w:space="0" w:color="auto"/>
        <w:left w:val="none" w:sz="0" w:space="0" w:color="auto"/>
        <w:bottom w:val="none" w:sz="0" w:space="0" w:color="auto"/>
        <w:right w:val="none" w:sz="0" w:space="0" w:color="auto"/>
      </w:divBdr>
    </w:div>
    <w:div w:id="101346674">
      <w:marLeft w:val="0"/>
      <w:marRight w:val="0"/>
      <w:marTop w:val="0"/>
      <w:marBottom w:val="0"/>
      <w:divBdr>
        <w:top w:val="none" w:sz="0" w:space="0" w:color="auto"/>
        <w:left w:val="none" w:sz="0" w:space="0" w:color="auto"/>
        <w:bottom w:val="none" w:sz="0" w:space="0" w:color="auto"/>
        <w:right w:val="none" w:sz="0" w:space="0" w:color="auto"/>
      </w:divBdr>
      <w:divsChild>
        <w:div w:id="101346676">
          <w:marLeft w:val="0"/>
          <w:marRight w:val="0"/>
          <w:marTop w:val="0"/>
          <w:marBottom w:val="0"/>
          <w:divBdr>
            <w:top w:val="none" w:sz="0" w:space="0" w:color="auto"/>
            <w:left w:val="none" w:sz="0" w:space="0" w:color="auto"/>
            <w:bottom w:val="none" w:sz="0" w:space="0" w:color="auto"/>
            <w:right w:val="none" w:sz="0" w:space="0" w:color="auto"/>
          </w:divBdr>
          <w:divsChild>
            <w:div w:id="101346581">
              <w:marLeft w:val="0"/>
              <w:marRight w:val="0"/>
              <w:marTop w:val="0"/>
              <w:marBottom w:val="0"/>
              <w:divBdr>
                <w:top w:val="none" w:sz="0" w:space="0" w:color="auto"/>
                <w:left w:val="none" w:sz="0" w:space="0" w:color="auto"/>
                <w:bottom w:val="none" w:sz="0" w:space="0" w:color="auto"/>
                <w:right w:val="none" w:sz="0" w:space="0" w:color="auto"/>
              </w:divBdr>
            </w:div>
            <w:div w:id="1013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675">
      <w:marLeft w:val="0"/>
      <w:marRight w:val="0"/>
      <w:marTop w:val="0"/>
      <w:marBottom w:val="0"/>
      <w:divBdr>
        <w:top w:val="none" w:sz="0" w:space="0" w:color="auto"/>
        <w:left w:val="none" w:sz="0" w:space="0" w:color="auto"/>
        <w:bottom w:val="none" w:sz="0" w:space="0" w:color="auto"/>
        <w:right w:val="none" w:sz="0" w:space="0" w:color="auto"/>
      </w:divBdr>
    </w:div>
    <w:div w:id="101346677">
      <w:marLeft w:val="0"/>
      <w:marRight w:val="0"/>
      <w:marTop w:val="0"/>
      <w:marBottom w:val="0"/>
      <w:divBdr>
        <w:top w:val="none" w:sz="0" w:space="0" w:color="auto"/>
        <w:left w:val="none" w:sz="0" w:space="0" w:color="auto"/>
        <w:bottom w:val="none" w:sz="0" w:space="0" w:color="auto"/>
        <w:right w:val="none" w:sz="0" w:space="0" w:color="auto"/>
      </w:divBdr>
    </w:div>
    <w:div w:id="101346678">
      <w:marLeft w:val="0"/>
      <w:marRight w:val="0"/>
      <w:marTop w:val="0"/>
      <w:marBottom w:val="0"/>
      <w:divBdr>
        <w:top w:val="none" w:sz="0" w:space="0" w:color="auto"/>
        <w:left w:val="none" w:sz="0" w:space="0" w:color="auto"/>
        <w:bottom w:val="none" w:sz="0" w:space="0" w:color="auto"/>
        <w:right w:val="none" w:sz="0" w:space="0" w:color="auto"/>
      </w:divBdr>
    </w:div>
    <w:div w:id="101346679">
      <w:marLeft w:val="0"/>
      <w:marRight w:val="0"/>
      <w:marTop w:val="0"/>
      <w:marBottom w:val="0"/>
      <w:divBdr>
        <w:top w:val="none" w:sz="0" w:space="0" w:color="auto"/>
        <w:left w:val="none" w:sz="0" w:space="0" w:color="auto"/>
        <w:bottom w:val="none" w:sz="0" w:space="0" w:color="auto"/>
        <w:right w:val="none" w:sz="0" w:space="0" w:color="auto"/>
      </w:divBdr>
    </w:div>
    <w:div w:id="101346681">
      <w:marLeft w:val="0"/>
      <w:marRight w:val="0"/>
      <w:marTop w:val="0"/>
      <w:marBottom w:val="0"/>
      <w:divBdr>
        <w:top w:val="none" w:sz="0" w:space="0" w:color="auto"/>
        <w:left w:val="none" w:sz="0" w:space="0" w:color="auto"/>
        <w:bottom w:val="none" w:sz="0" w:space="0" w:color="auto"/>
        <w:right w:val="none" w:sz="0" w:space="0" w:color="auto"/>
      </w:divBdr>
    </w:div>
    <w:div w:id="101346682">
      <w:marLeft w:val="0"/>
      <w:marRight w:val="0"/>
      <w:marTop w:val="0"/>
      <w:marBottom w:val="0"/>
      <w:divBdr>
        <w:top w:val="none" w:sz="0" w:space="0" w:color="auto"/>
        <w:left w:val="none" w:sz="0" w:space="0" w:color="auto"/>
        <w:bottom w:val="none" w:sz="0" w:space="0" w:color="auto"/>
        <w:right w:val="none" w:sz="0" w:space="0" w:color="auto"/>
      </w:divBdr>
    </w:div>
    <w:div w:id="101346683">
      <w:marLeft w:val="0"/>
      <w:marRight w:val="0"/>
      <w:marTop w:val="0"/>
      <w:marBottom w:val="0"/>
      <w:divBdr>
        <w:top w:val="none" w:sz="0" w:space="0" w:color="auto"/>
        <w:left w:val="none" w:sz="0" w:space="0" w:color="auto"/>
        <w:bottom w:val="none" w:sz="0" w:space="0" w:color="auto"/>
        <w:right w:val="none" w:sz="0" w:space="0" w:color="auto"/>
      </w:divBdr>
    </w:div>
    <w:div w:id="101346684">
      <w:marLeft w:val="0"/>
      <w:marRight w:val="0"/>
      <w:marTop w:val="0"/>
      <w:marBottom w:val="0"/>
      <w:divBdr>
        <w:top w:val="none" w:sz="0" w:space="0" w:color="auto"/>
        <w:left w:val="none" w:sz="0" w:space="0" w:color="auto"/>
        <w:bottom w:val="none" w:sz="0" w:space="0" w:color="auto"/>
        <w:right w:val="none" w:sz="0" w:space="0" w:color="auto"/>
      </w:divBdr>
    </w:div>
    <w:div w:id="101346686">
      <w:marLeft w:val="0"/>
      <w:marRight w:val="0"/>
      <w:marTop w:val="0"/>
      <w:marBottom w:val="0"/>
      <w:divBdr>
        <w:top w:val="none" w:sz="0" w:space="0" w:color="auto"/>
        <w:left w:val="none" w:sz="0" w:space="0" w:color="auto"/>
        <w:bottom w:val="none" w:sz="0" w:space="0" w:color="auto"/>
        <w:right w:val="none" w:sz="0" w:space="0" w:color="auto"/>
      </w:divBdr>
    </w:div>
    <w:div w:id="101346688">
      <w:marLeft w:val="0"/>
      <w:marRight w:val="0"/>
      <w:marTop w:val="0"/>
      <w:marBottom w:val="0"/>
      <w:divBdr>
        <w:top w:val="none" w:sz="0" w:space="0" w:color="auto"/>
        <w:left w:val="none" w:sz="0" w:space="0" w:color="auto"/>
        <w:bottom w:val="none" w:sz="0" w:space="0" w:color="auto"/>
        <w:right w:val="none" w:sz="0" w:space="0" w:color="auto"/>
      </w:divBdr>
    </w:div>
    <w:div w:id="101346689">
      <w:marLeft w:val="0"/>
      <w:marRight w:val="0"/>
      <w:marTop w:val="0"/>
      <w:marBottom w:val="0"/>
      <w:divBdr>
        <w:top w:val="none" w:sz="0" w:space="0" w:color="auto"/>
        <w:left w:val="none" w:sz="0" w:space="0" w:color="auto"/>
        <w:bottom w:val="none" w:sz="0" w:space="0" w:color="auto"/>
        <w:right w:val="none" w:sz="0" w:space="0" w:color="auto"/>
      </w:divBdr>
    </w:div>
    <w:div w:id="101346690">
      <w:marLeft w:val="0"/>
      <w:marRight w:val="0"/>
      <w:marTop w:val="0"/>
      <w:marBottom w:val="0"/>
      <w:divBdr>
        <w:top w:val="none" w:sz="0" w:space="0" w:color="auto"/>
        <w:left w:val="none" w:sz="0" w:space="0" w:color="auto"/>
        <w:bottom w:val="none" w:sz="0" w:space="0" w:color="auto"/>
        <w:right w:val="none" w:sz="0" w:space="0" w:color="auto"/>
      </w:divBdr>
    </w:div>
    <w:div w:id="101346691">
      <w:marLeft w:val="0"/>
      <w:marRight w:val="0"/>
      <w:marTop w:val="0"/>
      <w:marBottom w:val="0"/>
      <w:divBdr>
        <w:top w:val="none" w:sz="0" w:space="0" w:color="auto"/>
        <w:left w:val="none" w:sz="0" w:space="0" w:color="auto"/>
        <w:bottom w:val="none" w:sz="0" w:space="0" w:color="auto"/>
        <w:right w:val="none" w:sz="0" w:space="0" w:color="auto"/>
      </w:divBdr>
    </w:div>
    <w:div w:id="101346692">
      <w:marLeft w:val="0"/>
      <w:marRight w:val="0"/>
      <w:marTop w:val="0"/>
      <w:marBottom w:val="0"/>
      <w:divBdr>
        <w:top w:val="none" w:sz="0" w:space="0" w:color="auto"/>
        <w:left w:val="none" w:sz="0" w:space="0" w:color="auto"/>
        <w:bottom w:val="none" w:sz="0" w:space="0" w:color="auto"/>
        <w:right w:val="none" w:sz="0" w:space="0" w:color="auto"/>
      </w:divBdr>
    </w:div>
    <w:div w:id="101346693">
      <w:marLeft w:val="0"/>
      <w:marRight w:val="0"/>
      <w:marTop w:val="0"/>
      <w:marBottom w:val="0"/>
      <w:divBdr>
        <w:top w:val="none" w:sz="0" w:space="0" w:color="auto"/>
        <w:left w:val="none" w:sz="0" w:space="0" w:color="auto"/>
        <w:bottom w:val="none" w:sz="0" w:space="0" w:color="auto"/>
        <w:right w:val="none" w:sz="0" w:space="0" w:color="auto"/>
      </w:divBdr>
    </w:div>
    <w:div w:id="101346694">
      <w:marLeft w:val="0"/>
      <w:marRight w:val="0"/>
      <w:marTop w:val="0"/>
      <w:marBottom w:val="0"/>
      <w:divBdr>
        <w:top w:val="none" w:sz="0" w:space="0" w:color="auto"/>
        <w:left w:val="none" w:sz="0" w:space="0" w:color="auto"/>
        <w:bottom w:val="none" w:sz="0" w:space="0" w:color="auto"/>
        <w:right w:val="none" w:sz="0" w:space="0" w:color="auto"/>
      </w:divBdr>
    </w:div>
    <w:div w:id="101346695">
      <w:marLeft w:val="0"/>
      <w:marRight w:val="0"/>
      <w:marTop w:val="0"/>
      <w:marBottom w:val="0"/>
      <w:divBdr>
        <w:top w:val="none" w:sz="0" w:space="0" w:color="auto"/>
        <w:left w:val="none" w:sz="0" w:space="0" w:color="auto"/>
        <w:bottom w:val="none" w:sz="0" w:space="0" w:color="auto"/>
        <w:right w:val="none" w:sz="0" w:space="0" w:color="auto"/>
      </w:divBdr>
      <w:divsChild>
        <w:div w:id="101346603">
          <w:marLeft w:val="0"/>
          <w:marRight w:val="0"/>
          <w:marTop w:val="0"/>
          <w:marBottom w:val="0"/>
          <w:divBdr>
            <w:top w:val="none" w:sz="0" w:space="0" w:color="auto"/>
            <w:left w:val="none" w:sz="0" w:space="0" w:color="auto"/>
            <w:bottom w:val="none" w:sz="0" w:space="0" w:color="auto"/>
            <w:right w:val="none" w:sz="0" w:space="0" w:color="auto"/>
          </w:divBdr>
        </w:div>
        <w:div w:id="101346646">
          <w:marLeft w:val="0"/>
          <w:marRight w:val="0"/>
          <w:marTop w:val="0"/>
          <w:marBottom w:val="0"/>
          <w:divBdr>
            <w:top w:val="none" w:sz="0" w:space="0" w:color="auto"/>
            <w:left w:val="none" w:sz="0" w:space="0" w:color="auto"/>
            <w:bottom w:val="none" w:sz="0" w:space="0" w:color="auto"/>
            <w:right w:val="none" w:sz="0" w:space="0" w:color="auto"/>
          </w:divBdr>
        </w:div>
        <w:div w:id="101346680">
          <w:marLeft w:val="0"/>
          <w:marRight w:val="0"/>
          <w:marTop w:val="0"/>
          <w:marBottom w:val="0"/>
          <w:divBdr>
            <w:top w:val="none" w:sz="0" w:space="0" w:color="auto"/>
            <w:left w:val="none" w:sz="0" w:space="0" w:color="auto"/>
            <w:bottom w:val="none" w:sz="0" w:space="0" w:color="auto"/>
            <w:right w:val="none" w:sz="0" w:space="0" w:color="auto"/>
          </w:divBdr>
        </w:div>
      </w:divsChild>
    </w:div>
    <w:div w:id="101346696">
      <w:marLeft w:val="0"/>
      <w:marRight w:val="0"/>
      <w:marTop w:val="0"/>
      <w:marBottom w:val="0"/>
      <w:divBdr>
        <w:top w:val="none" w:sz="0" w:space="0" w:color="auto"/>
        <w:left w:val="none" w:sz="0" w:space="0" w:color="auto"/>
        <w:bottom w:val="none" w:sz="0" w:space="0" w:color="auto"/>
        <w:right w:val="none" w:sz="0" w:space="0" w:color="auto"/>
      </w:divBdr>
    </w:div>
    <w:div w:id="101346697">
      <w:marLeft w:val="0"/>
      <w:marRight w:val="0"/>
      <w:marTop w:val="0"/>
      <w:marBottom w:val="0"/>
      <w:divBdr>
        <w:top w:val="none" w:sz="0" w:space="0" w:color="auto"/>
        <w:left w:val="none" w:sz="0" w:space="0" w:color="auto"/>
        <w:bottom w:val="none" w:sz="0" w:space="0" w:color="auto"/>
        <w:right w:val="none" w:sz="0" w:space="0" w:color="auto"/>
      </w:divBdr>
    </w:div>
    <w:div w:id="101346698">
      <w:marLeft w:val="0"/>
      <w:marRight w:val="0"/>
      <w:marTop w:val="0"/>
      <w:marBottom w:val="0"/>
      <w:divBdr>
        <w:top w:val="none" w:sz="0" w:space="0" w:color="auto"/>
        <w:left w:val="none" w:sz="0" w:space="0" w:color="auto"/>
        <w:bottom w:val="none" w:sz="0" w:space="0" w:color="auto"/>
        <w:right w:val="none" w:sz="0" w:space="0" w:color="auto"/>
      </w:divBdr>
    </w:div>
    <w:div w:id="101346699">
      <w:marLeft w:val="0"/>
      <w:marRight w:val="0"/>
      <w:marTop w:val="0"/>
      <w:marBottom w:val="0"/>
      <w:divBdr>
        <w:top w:val="none" w:sz="0" w:space="0" w:color="auto"/>
        <w:left w:val="none" w:sz="0" w:space="0" w:color="auto"/>
        <w:bottom w:val="none" w:sz="0" w:space="0" w:color="auto"/>
        <w:right w:val="none" w:sz="0" w:space="0" w:color="auto"/>
      </w:divBdr>
    </w:div>
    <w:div w:id="101346700">
      <w:marLeft w:val="0"/>
      <w:marRight w:val="0"/>
      <w:marTop w:val="0"/>
      <w:marBottom w:val="0"/>
      <w:divBdr>
        <w:top w:val="none" w:sz="0" w:space="0" w:color="auto"/>
        <w:left w:val="none" w:sz="0" w:space="0" w:color="auto"/>
        <w:bottom w:val="none" w:sz="0" w:space="0" w:color="auto"/>
        <w:right w:val="none" w:sz="0" w:space="0" w:color="auto"/>
      </w:divBdr>
    </w:div>
    <w:div w:id="101346701">
      <w:marLeft w:val="0"/>
      <w:marRight w:val="0"/>
      <w:marTop w:val="0"/>
      <w:marBottom w:val="0"/>
      <w:divBdr>
        <w:top w:val="none" w:sz="0" w:space="0" w:color="auto"/>
        <w:left w:val="none" w:sz="0" w:space="0" w:color="auto"/>
        <w:bottom w:val="none" w:sz="0" w:space="0" w:color="auto"/>
        <w:right w:val="none" w:sz="0" w:space="0" w:color="auto"/>
      </w:divBdr>
    </w:div>
    <w:div w:id="101346702">
      <w:marLeft w:val="0"/>
      <w:marRight w:val="0"/>
      <w:marTop w:val="0"/>
      <w:marBottom w:val="0"/>
      <w:divBdr>
        <w:top w:val="none" w:sz="0" w:space="0" w:color="auto"/>
        <w:left w:val="none" w:sz="0" w:space="0" w:color="auto"/>
        <w:bottom w:val="none" w:sz="0" w:space="0" w:color="auto"/>
        <w:right w:val="none" w:sz="0" w:space="0" w:color="auto"/>
      </w:divBdr>
    </w:div>
    <w:div w:id="101346703">
      <w:marLeft w:val="0"/>
      <w:marRight w:val="0"/>
      <w:marTop w:val="0"/>
      <w:marBottom w:val="0"/>
      <w:divBdr>
        <w:top w:val="none" w:sz="0" w:space="0" w:color="auto"/>
        <w:left w:val="none" w:sz="0" w:space="0" w:color="auto"/>
        <w:bottom w:val="none" w:sz="0" w:space="0" w:color="auto"/>
        <w:right w:val="none" w:sz="0" w:space="0" w:color="auto"/>
      </w:divBdr>
    </w:div>
    <w:div w:id="101346704">
      <w:marLeft w:val="0"/>
      <w:marRight w:val="0"/>
      <w:marTop w:val="0"/>
      <w:marBottom w:val="0"/>
      <w:divBdr>
        <w:top w:val="none" w:sz="0" w:space="0" w:color="auto"/>
        <w:left w:val="none" w:sz="0" w:space="0" w:color="auto"/>
        <w:bottom w:val="none" w:sz="0" w:space="0" w:color="auto"/>
        <w:right w:val="none" w:sz="0" w:space="0" w:color="auto"/>
      </w:divBdr>
    </w:div>
    <w:div w:id="101346705">
      <w:marLeft w:val="0"/>
      <w:marRight w:val="0"/>
      <w:marTop w:val="0"/>
      <w:marBottom w:val="0"/>
      <w:divBdr>
        <w:top w:val="none" w:sz="0" w:space="0" w:color="auto"/>
        <w:left w:val="none" w:sz="0" w:space="0" w:color="auto"/>
        <w:bottom w:val="none" w:sz="0" w:space="0" w:color="auto"/>
        <w:right w:val="none" w:sz="0" w:space="0" w:color="auto"/>
      </w:divBdr>
    </w:div>
    <w:div w:id="101346706">
      <w:marLeft w:val="0"/>
      <w:marRight w:val="0"/>
      <w:marTop w:val="0"/>
      <w:marBottom w:val="0"/>
      <w:divBdr>
        <w:top w:val="none" w:sz="0" w:space="0" w:color="auto"/>
        <w:left w:val="none" w:sz="0" w:space="0" w:color="auto"/>
        <w:bottom w:val="none" w:sz="0" w:space="0" w:color="auto"/>
        <w:right w:val="none" w:sz="0" w:space="0" w:color="auto"/>
      </w:divBdr>
    </w:div>
    <w:div w:id="101346707">
      <w:marLeft w:val="0"/>
      <w:marRight w:val="0"/>
      <w:marTop w:val="0"/>
      <w:marBottom w:val="0"/>
      <w:divBdr>
        <w:top w:val="none" w:sz="0" w:space="0" w:color="auto"/>
        <w:left w:val="none" w:sz="0" w:space="0" w:color="auto"/>
        <w:bottom w:val="none" w:sz="0" w:space="0" w:color="auto"/>
        <w:right w:val="none" w:sz="0" w:space="0" w:color="auto"/>
      </w:divBdr>
    </w:div>
    <w:div w:id="101346708">
      <w:marLeft w:val="0"/>
      <w:marRight w:val="0"/>
      <w:marTop w:val="0"/>
      <w:marBottom w:val="0"/>
      <w:divBdr>
        <w:top w:val="none" w:sz="0" w:space="0" w:color="auto"/>
        <w:left w:val="none" w:sz="0" w:space="0" w:color="auto"/>
        <w:bottom w:val="none" w:sz="0" w:space="0" w:color="auto"/>
        <w:right w:val="none" w:sz="0" w:space="0" w:color="auto"/>
      </w:divBdr>
    </w:div>
    <w:div w:id="101346709">
      <w:marLeft w:val="0"/>
      <w:marRight w:val="0"/>
      <w:marTop w:val="0"/>
      <w:marBottom w:val="0"/>
      <w:divBdr>
        <w:top w:val="none" w:sz="0" w:space="0" w:color="auto"/>
        <w:left w:val="none" w:sz="0" w:space="0" w:color="auto"/>
        <w:bottom w:val="none" w:sz="0" w:space="0" w:color="auto"/>
        <w:right w:val="none" w:sz="0" w:space="0" w:color="auto"/>
      </w:divBdr>
    </w:div>
    <w:div w:id="101346711">
      <w:marLeft w:val="0"/>
      <w:marRight w:val="0"/>
      <w:marTop w:val="0"/>
      <w:marBottom w:val="0"/>
      <w:divBdr>
        <w:top w:val="none" w:sz="0" w:space="0" w:color="auto"/>
        <w:left w:val="none" w:sz="0" w:space="0" w:color="auto"/>
        <w:bottom w:val="none" w:sz="0" w:space="0" w:color="auto"/>
        <w:right w:val="none" w:sz="0" w:space="0" w:color="auto"/>
      </w:divBdr>
    </w:div>
    <w:div w:id="101346712">
      <w:marLeft w:val="0"/>
      <w:marRight w:val="0"/>
      <w:marTop w:val="0"/>
      <w:marBottom w:val="0"/>
      <w:divBdr>
        <w:top w:val="none" w:sz="0" w:space="0" w:color="auto"/>
        <w:left w:val="none" w:sz="0" w:space="0" w:color="auto"/>
        <w:bottom w:val="none" w:sz="0" w:space="0" w:color="auto"/>
        <w:right w:val="none" w:sz="0" w:space="0" w:color="auto"/>
      </w:divBdr>
    </w:div>
    <w:div w:id="101346713">
      <w:marLeft w:val="0"/>
      <w:marRight w:val="0"/>
      <w:marTop w:val="0"/>
      <w:marBottom w:val="0"/>
      <w:divBdr>
        <w:top w:val="none" w:sz="0" w:space="0" w:color="auto"/>
        <w:left w:val="none" w:sz="0" w:space="0" w:color="auto"/>
        <w:bottom w:val="none" w:sz="0" w:space="0" w:color="auto"/>
        <w:right w:val="none" w:sz="0" w:space="0" w:color="auto"/>
      </w:divBdr>
    </w:div>
    <w:div w:id="101346714">
      <w:marLeft w:val="0"/>
      <w:marRight w:val="0"/>
      <w:marTop w:val="0"/>
      <w:marBottom w:val="0"/>
      <w:divBdr>
        <w:top w:val="none" w:sz="0" w:space="0" w:color="auto"/>
        <w:left w:val="none" w:sz="0" w:space="0" w:color="auto"/>
        <w:bottom w:val="none" w:sz="0" w:space="0" w:color="auto"/>
        <w:right w:val="none" w:sz="0" w:space="0" w:color="auto"/>
      </w:divBdr>
    </w:div>
    <w:div w:id="101346715">
      <w:marLeft w:val="0"/>
      <w:marRight w:val="0"/>
      <w:marTop w:val="0"/>
      <w:marBottom w:val="0"/>
      <w:divBdr>
        <w:top w:val="none" w:sz="0" w:space="0" w:color="auto"/>
        <w:left w:val="none" w:sz="0" w:space="0" w:color="auto"/>
        <w:bottom w:val="none" w:sz="0" w:space="0" w:color="auto"/>
        <w:right w:val="none" w:sz="0" w:space="0" w:color="auto"/>
      </w:divBdr>
    </w:div>
    <w:div w:id="101346716">
      <w:marLeft w:val="0"/>
      <w:marRight w:val="0"/>
      <w:marTop w:val="0"/>
      <w:marBottom w:val="0"/>
      <w:divBdr>
        <w:top w:val="none" w:sz="0" w:space="0" w:color="auto"/>
        <w:left w:val="none" w:sz="0" w:space="0" w:color="auto"/>
        <w:bottom w:val="none" w:sz="0" w:space="0" w:color="auto"/>
        <w:right w:val="none" w:sz="0" w:space="0" w:color="auto"/>
      </w:divBdr>
    </w:div>
    <w:div w:id="101346717">
      <w:marLeft w:val="0"/>
      <w:marRight w:val="0"/>
      <w:marTop w:val="0"/>
      <w:marBottom w:val="0"/>
      <w:divBdr>
        <w:top w:val="none" w:sz="0" w:space="0" w:color="auto"/>
        <w:left w:val="none" w:sz="0" w:space="0" w:color="auto"/>
        <w:bottom w:val="none" w:sz="0" w:space="0" w:color="auto"/>
        <w:right w:val="none" w:sz="0" w:space="0" w:color="auto"/>
      </w:divBdr>
    </w:div>
    <w:div w:id="101346718">
      <w:marLeft w:val="0"/>
      <w:marRight w:val="0"/>
      <w:marTop w:val="0"/>
      <w:marBottom w:val="0"/>
      <w:divBdr>
        <w:top w:val="none" w:sz="0" w:space="0" w:color="auto"/>
        <w:left w:val="none" w:sz="0" w:space="0" w:color="auto"/>
        <w:bottom w:val="none" w:sz="0" w:space="0" w:color="auto"/>
        <w:right w:val="none" w:sz="0" w:space="0" w:color="auto"/>
      </w:divBdr>
    </w:div>
    <w:div w:id="101346719">
      <w:marLeft w:val="0"/>
      <w:marRight w:val="0"/>
      <w:marTop w:val="0"/>
      <w:marBottom w:val="0"/>
      <w:divBdr>
        <w:top w:val="none" w:sz="0" w:space="0" w:color="auto"/>
        <w:left w:val="none" w:sz="0" w:space="0" w:color="auto"/>
        <w:bottom w:val="none" w:sz="0" w:space="0" w:color="auto"/>
        <w:right w:val="none" w:sz="0" w:space="0" w:color="auto"/>
      </w:divBdr>
    </w:div>
    <w:div w:id="101346720">
      <w:marLeft w:val="0"/>
      <w:marRight w:val="0"/>
      <w:marTop w:val="0"/>
      <w:marBottom w:val="0"/>
      <w:divBdr>
        <w:top w:val="none" w:sz="0" w:space="0" w:color="auto"/>
        <w:left w:val="none" w:sz="0" w:space="0" w:color="auto"/>
        <w:bottom w:val="none" w:sz="0" w:space="0" w:color="auto"/>
        <w:right w:val="none" w:sz="0" w:space="0" w:color="auto"/>
      </w:divBdr>
    </w:div>
    <w:div w:id="101346721">
      <w:marLeft w:val="0"/>
      <w:marRight w:val="0"/>
      <w:marTop w:val="0"/>
      <w:marBottom w:val="0"/>
      <w:divBdr>
        <w:top w:val="none" w:sz="0" w:space="0" w:color="auto"/>
        <w:left w:val="none" w:sz="0" w:space="0" w:color="auto"/>
        <w:bottom w:val="none" w:sz="0" w:space="0" w:color="auto"/>
        <w:right w:val="none" w:sz="0" w:space="0" w:color="auto"/>
      </w:divBdr>
    </w:div>
    <w:div w:id="101346722">
      <w:marLeft w:val="0"/>
      <w:marRight w:val="0"/>
      <w:marTop w:val="0"/>
      <w:marBottom w:val="0"/>
      <w:divBdr>
        <w:top w:val="none" w:sz="0" w:space="0" w:color="auto"/>
        <w:left w:val="none" w:sz="0" w:space="0" w:color="auto"/>
        <w:bottom w:val="none" w:sz="0" w:space="0" w:color="auto"/>
        <w:right w:val="none" w:sz="0" w:space="0" w:color="auto"/>
      </w:divBdr>
    </w:div>
    <w:div w:id="101346723">
      <w:marLeft w:val="0"/>
      <w:marRight w:val="0"/>
      <w:marTop w:val="0"/>
      <w:marBottom w:val="0"/>
      <w:divBdr>
        <w:top w:val="none" w:sz="0" w:space="0" w:color="auto"/>
        <w:left w:val="none" w:sz="0" w:space="0" w:color="auto"/>
        <w:bottom w:val="none" w:sz="0" w:space="0" w:color="auto"/>
        <w:right w:val="none" w:sz="0" w:space="0" w:color="auto"/>
      </w:divBdr>
      <w:divsChild>
        <w:div w:id="101346356">
          <w:marLeft w:val="0"/>
          <w:marRight w:val="0"/>
          <w:marTop w:val="0"/>
          <w:marBottom w:val="0"/>
          <w:divBdr>
            <w:top w:val="none" w:sz="0" w:space="0" w:color="auto"/>
            <w:left w:val="none" w:sz="0" w:space="0" w:color="auto"/>
            <w:bottom w:val="none" w:sz="0" w:space="0" w:color="auto"/>
            <w:right w:val="none" w:sz="0" w:space="0" w:color="auto"/>
          </w:divBdr>
        </w:div>
        <w:div w:id="101346524">
          <w:marLeft w:val="0"/>
          <w:marRight w:val="0"/>
          <w:marTop w:val="0"/>
          <w:marBottom w:val="0"/>
          <w:divBdr>
            <w:top w:val="none" w:sz="0" w:space="0" w:color="auto"/>
            <w:left w:val="none" w:sz="0" w:space="0" w:color="auto"/>
            <w:bottom w:val="none" w:sz="0" w:space="0" w:color="auto"/>
            <w:right w:val="none" w:sz="0" w:space="0" w:color="auto"/>
          </w:divBdr>
        </w:div>
      </w:divsChild>
    </w:div>
    <w:div w:id="101346724">
      <w:marLeft w:val="0"/>
      <w:marRight w:val="0"/>
      <w:marTop w:val="0"/>
      <w:marBottom w:val="0"/>
      <w:divBdr>
        <w:top w:val="none" w:sz="0" w:space="0" w:color="auto"/>
        <w:left w:val="none" w:sz="0" w:space="0" w:color="auto"/>
        <w:bottom w:val="none" w:sz="0" w:space="0" w:color="auto"/>
        <w:right w:val="none" w:sz="0" w:space="0" w:color="auto"/>
      </w:divBdr>
    </w:div>
    <w:div w:id="101346725">
      <w:marLeft w:val="0"/>
      <w:marRight w:val="0"/>
      <w:marTop w:val="0"/>
      <w:marBottom w:val="0"/>
      <w:divBdr>
        <w:top w:val="none" w:sz="0" w:space="0" w:color="auto"/>
        <w:left w:val="none" w:sz="0" w:space="0" w:color="auto"/>
        <w:bottom w:val="none" w:sz="0" w:space="0" w:color="auto"/>
        <w:right w:val="none" w:sz="0" w:space="0" w:color="auto"/>
      </w:divBdr>
    </w:div>
    <w:div w:id="101346726">
      <w:marLeft w:val="0"/>
      <w:marRight w:val="0"/>
      <w:marTop w:val="0"/>
      <w:marBottom w:val="0"/>
      <w:divBdr>
        <w:top w:val="none" w:sz="0" w:space="0" w:color="auto"/>
        <w:left w:val="none" w:sz="0" w:space="0" w:color="auto"/>
        <w:bottom w:val="none" w:sz="0" w:space="0" w:color="auto"/>
        <w:right w:val="none" w:sz="0" w:space="0" w:color="auto"/>
      </w:divBdr>
    </w:div>
    <w:div w:id="101346727">
      <w:marLeft w:val="0"/>
      <w:marRight w:val="0"/>
      <w:marTop w:val="0"/>
      <w:marBottom w:val="0"/>
      <w:divBdr>
        <w:top w:val="none" w:sz="0" w:space="0" w:color="auto"/>
        <w:left w:val="none" w:sz="0" w:space="0" w:color="auto"/>
        <w:bottom w:val="none" w:sz="0" w:space="0" w:color="auto"/>
        <w:right w:val="none" w:sz="0" w:space="0" w:color="auto"/>
      </w:divBdr>
    </w:div>
    <w:div w:id="101346728">
      <w:marLeft w:val="0"/>
      <w:marRight w:val="0"/>
      <w:marTop w:val="0"/>
      <w:marBottom w:val="0"/>
      <w:divBdr>
        <w:top w:val="none" w:sz="0" w:space="0" w:color="auto"/>
        <w:left w:val="none" w:sz="0" w:space="0" w:color="auto"/>
        <w:bottom w:val="none" w:sz="0" w:space="0" w:color="auto"/>
        <w:right w:val="none" w:sz="0" w:space="0" w:color="auto"/>
      </w:divBdr>
    </w:div>
    <w:div w:id="101346729">
      <w:marLeft w:val="0"/>
      <w:marRight w:val="0"/>
      <w:marTop w:val="0"/>
      <w:marBottom w:val="0"/>
      <w:divBdr>
        <w:top w:val="none" w:sz="0" w:space="0" w:color="auto"/>
        <w:left w:val="none" w:sz="0" w:space="0" w:color="auto"/>
        <w:bottom w:val="none" w:sz="0" w:space="0" w:color="auto"/>
        <w:right w:val="none" w:sz="0" w:space="0" w:color="auto"/>
      </w:divBdr>
    </w:div>
    <w:div w:id="101346730">
      <w:marLeft w:val="0"/>
      <w:marRight w:val="0"/>
      <w:marTop w:val="0"/>
      <w:marBottom w:val="0"/>
      <w:divBdr>
        <w:top w:val="none" w:sz="0" w:space="0" w:color="auto"/>
        <w:left w:val="none" w:sz="0" w:space="0" w:color="auto"/>
        <w:bottom w:val="none" w:sz="0" w:space="0" w:color="auto"/>
        <w:right w:val="none" w:sz="0" w:space="0" w:color="auto"/>
      </w:divBdr>
    </w:div>
    <w:div w:id="101346731">
      <w:marLeft w:val="0"/>
      <w:marRight w:val="0"/>
      <w:marTop w:val="0"/>
      <w:marBottom w:val="0"/>
      <w:divBdr>
        <w:top w:val="none" w:sz="0" w:space="0" w:color="auto"/>
        <w:left w:val="none" w:sz="0" w:space="0" w:color="auto"/>
        <w:bottom w:val="none" w:sz="0" w:space="0" w:color="auto"/>
        <w:right w:val="none" w:sz="0" w:space="0" w:color="auto"/>
      </w:divBdr>
    </w:div>
    <w:div w:id="101346732">
      <w:marLeft w:val="0"/>
      <w:marRight w:val="0"/>
      <w:marTop w:val="0"/>
      <w:marBottom w:val="0"/>
      <w:divBdr>
        <w:top w:val="none" w:sz="0" w:space="0" w:color="auto"/>
        <w:left w:val="none" w:sz="0" w:space="0" w:color="auto"/>
        <w:bottom w:val="none" w:sz="0" w:space="0" w:color="auto"/>
        <w:right w:val="none" w:sz="0" w:space="0" w:color="auto"/>
      </w:divBdr>
    </w:div>
    <w:div w:id="101346733">
      <w:marLeft w:val="0"/>
      <w:marRight w:val="0"/>
      <w:marTop w:val="0"/>
      <w:marBottom w:val="0"/>
      <w:divBdr>
        <w:top w:val="none" w:sz="0" w:space="0" w:color="auto"/>
        <w:left w:val="none" w:sz="0" w:space="0" w:color="auto"/>
        <w:bottom w:val="none" w:sz="0" w:space="0" w:color="auto"/>
        <w:right w:val="none" w:sz="0" w:space="0" w:color="auto"/>
      </w:divBdr>
    </w:div>
    <w:div w:id="101346734">
      <w:marLeft w:val="0"/>
      <w:marRight w:val="0"/>
      <w:marTop w:val="0"/>
      <w:marBottom w:val="0"/>
      <w:divBdr>
        <w:top w:val="none" w:sz="0" w:space="0" w:color="auto"/>
        <w:left w:val="none" w:sz="0" w:space="0" w:color="auto"/>
        <w:bottom w:val="none" w:sz="0" w:space="0" w:color="auto"/>
        <w:right w:val="none" w:sz="0" w:space="0" w:color="auto"/>
      </w:divBdr>
    </w:div>
    <w:div w:id="101346735">
      <w:marLeft w:val="0"/>
      <w:marRight w:val="0"/>
      <w:marTop w:val="0"/>
      <w:marBottom w:val="0"/>
      <w:divBdr>
        <w:top w:val="none" w:sz="0" w:space="0" w:color="auto"/>
        <w:left w:val="none" w:sz="0" w:space="0" w:color="auto"/>
        <w:bottom w:val="none" w:sz="0" w:space="0" w:color="auto"/>
        <w:right w:val="none" w:sz="0" w:space="0" w:color="auto"/>
      </w:divBdr>
    </w:div>
    <w:div w:id="101346736">
      <w:marLeft w:val="0"/>
      <w:marRight w:val="0"/>
      <w:marTop w:val="0"/>
      <w:marBottom w:val="0"/>
      <w:divBdr>
        <w:top w:val="none" w:sz="0" w:space="0" w:color="auto"/>
        <w:left w:val="none" w:sz="0" w:space="0" w:color="auto"/>
        <w:bottom w:val="none" w:sz="0" w:space="0" w:color="auto"/>
        <w:right w:val="none" w:sz="0" w:space="0" w:color="auto"/>
      </w:divBdr>
    </w:div>
    <w:div w:id="101346737">
      <w:marLeft w:val="0"/>
      <w:marRight w:val="0"/>
      <w:marTop w:val="0"/>
      <w:marBottom w:val="0"/>
      <w:divBdr>
        <w:top w:val="none" w:sz="0" w:space="0" w:color="auto"/>
        <w:left w:val="none" w:sz="0" w:space="0" w:color="auto"/>
        <w:bottom w:val="none" w:sz="0" w:space="0" w:color="auto"/>
        <w:right w:val="none" w:sz="0" w:space="0" w:color="auto"/>
      </w:divBdr>
    </w:div>
    <w:div w:id="101346738">
      <w:marLeft w:val="0"/>
      <w:marRight w:val="0"/>
      <w:marTop w:val="0"/>
      <w:marBottom w:val="0"/>
      <w:divBdr>
        <w:top w:val="none" w:sz="0" w:space="0" w:color="auto"/>
        <w:left w:val="none" w:sz="0" w:space="0" w:color="auto"/>
        <w:bottom w:val="none" w:sz="0" w:space="0" w:color="auto"/>
        <w:right w:val="none" w:sz="0" w:space="0" w:color="auto"/>
      </w:divBdr>
    </w:div>
    <w:div w:id="101346739">
      <w:marLeft w:val="0"/>
      <w:marRight w:val="0"/>
      <w:marTop w:val="0"/>
      <w:marBottom w:val="0"/>
      <w:divBdr>
        <w:top w:val="none" w:sz="0" w:space="0" w:color="auto"/>
        <w:left w:val="none" w:sz="0" w:space="0" w:color="auto"/>
        <w:bottom w:val="none" w:sz="0" w:space="0" w:color="auto"/>
        <w:right w:val="none" w:sz="0" w:space="0" w:color="auto"/>
      </w:divBdr>
      <w:divsChild>
        <w:div w:id="101346602">
          <w:marLeft w:val="0"/>
          <w:marRight w:val="0"/>
          <w:marTop w:val="0"/>
          <w:marBottom w:val="0"/>
          <w:divBdr>
            <w:top w:val="none" w:sz="0" w:space="0" w:color="auto"/>
            <w:left w:val="none" w:sz="0" w:space="0" w:color="auto"/>
            <w:bottom w:val="none" w:sz="0" w:space="0" w:color="auto"/>
            <w:right w:val="none" w:sz="0" w:space="0" w:color="auto"/>
          </w:divBdr>
        </w:div>
        <w:div w:id="101346710">
          <w:marLeft w:val="0"/>
          <w:marRight w:val="0"/>
          <w:marTop w:val="0"/>
          <w:marBottom w:val="0"/>
          <w:divBdr>
            <w:top w:val="none" w:sz="0" w:space="0" w:color="auto"/>
            <w:left w:val="none" w:sz="0" w:space="0" w:color="auto"/>
            <w:bottom w:val="none" w:sz="0" w:space="0" w:color="auto"/>
            <w:right w:val="none" w:sz="0" w:space="0" w:color="auto"/>
          </w:divBdr>
        </w:div>
        <w:div w:id="101346828">
          <w:marLeft w:val="0"/>
          <w:marRight w:val="0"/>
          <w:marTop w:val="0"/>
          <w:marBottom w:val="0"/>
          <w:divBdr>
            <w:top w:val="none" w:sz="0" w:space="0" w:color="auto"/>
            <w:left w:val="none" w:sz="0" w:space="0" w:color="auto"/>
            <w:bottom w:val="none" w:sz="0" w:space="0" w:color="auto"/>
            <w:right w:val="none" w:sz="0" w:space="0" w:color="auto"/>
          </w:divBdr>
        </w:div>
      </w:divsChild>
    </w:div>
    <w:div w:id="101346740">
      <w:marLeft w:val="0"/>
      <w:marRight w:val="0"/>
      <w:marTop w:val="0"/>
      <w:marBottom w:val="0"/>
      <w:divBdr>
        <w:top w:val="none" w:sz="0" w:space="0" w:color="auto"/>
        <w:left w:val="none" w:sz="0" w:space="0" w:color="auto"/>
        <w:bottom w:val="none" w:sz="0" w:space="0" w:color="auto"/>
        <w:right w:val="none" w:sz="0" w:space="0" w:color="auto"/>
      </w:divBdr>
    </w:div>
    <w:div w:id="101346741">
      <w:marLeft w:val="0"/>
      <w:marRight w:val="0"/>
      <w:marTop w:val="0"/>
      <w:marBottom w:val="0"/>
      <w:divBdr>
        <w:top w:val="none" w:sz="0" w:space="0" w:color="auto"/>
        <w:left w:val="none" w:sz="0" w:space="0" w:color="auto"/>
        <w:bottom w:val="none" w:sz="0" w:space="0" w:color="auto"/>
        <w:right w:val="none" w:sz="0" w:space="0" w:color="auto"/>
      </w:divBdr>
    </w:div>
    <w:div w:id="101346743">
      <w:marLeft w:val="0"/>
      <w:marRight w:val="0"/>
      <w:marTop w:val="0"/>
      <w:marBottom w:val="0"/>
      <w:divBdr>
        <w:top w:val="none" w:sz="0" w:space="0" w:color="auto"/>
        <w:left w:val="none" w:sz="0" w:space="0" w:color="auto"/>
        <w:bottom w:val="none" w:sz="0" w:space="0" w:color="auto"/>
        <w:right w:val="none" w:sz="0" w:space="0" w:color="auto"/>
      </w:divBdr>
    </w:div>
    <w:div w:id="101346744">
      <w:marLeft w:val="0"/>
      <w:marRight w:val="0"/>
      <w:marTop w:val="0"/>
      <w:marBottom w:val="0"/>
      <w:divBdr>
        <w:top w:val="none" w:sz="0" w:space="0" w:color="auto"/>
        <w:left w:val="none" w:sz="0" w:space="0" w:color="auto"/>
        <w:bottom w:val="none" w:sz="0" w:space="0" w:color="auto"/>
        <w:right w:val="none" w:sz="0" w:space="0" w:color="auto"/>
      </w:divBdr>
    </w:div>
    <w:div w:id="101346745">
      <w:marLeft w:val="0"/>
      <w:marRight w:val="0"/>
      <w:marTop w:val="0"/>
      <w:marBottom w:val="0"/>
      <w:divBdr>
        <w:top w:val="none" w:sz="0" w:space="0" w:color="auto"/>
        <w:left w:val="none" w:sz="0" w:space="0" w:color="auto"/>
        <w:bottom w:val="none" w:sz="0" w:space="0" w:color="auto"/>
        <w:right w:val="none" w:sz="0" w:space="0" w:color="auto"/>
      </w:divBdr>
    </w:div>
    <w:div w:id="101346746">
      <w:marLeft w:val="0"/>
      <w:marRight w:val="0"/>
      <w:marTop w:val="0"/>
      <w:marBottom w:val="0"/>
      <w:divBdr>
        <w:top w:val="none" w:sz="0" w:space="0" w:color="auto"/>
        <w:left w:val="none" w:sz="0" w:space="0" w:color="auto"/>
        <w:bottom w:val="none" w:sz="0" w:space="0" w:color="auto"/>
        <w:right w:val="none" w:sz="0" w:space="0" w:color="auto"/>
      </w:divBdr>
    </w:div>
    <w:div w:id="101346747">
      <w:marLeft w:val="0"/>
      <w:marRight w:val="0"/>
      <w:marTop w:val="0"/>
      <w:marBottom w:val="0"/>
      <w:divBdr>
        <w:top w:val="none" w:sz="0" w:space="0" w:color="auto"/>
        <w:left w:val="none" w:sz="0" w:space="0" w:color="auto"/>
        <w:bottom w:val="none" w:sz="0" w:space="0" w:color="auto"/>
        <w:right w:val="none" w:sz="0" w:space="0" w:color="auto"/>
      </w:divBdr>
    </w:div>
    <w:div w:id="101346749">
      <w:marLeft w:val="0"/>
      <w:marRight w:val="0"/>
      <w:marTop w:val="0"/>
      <w:marBottom w:val="0"/>
      <w:divBdr>
        <w:top w:val="none" w:sz="0" w:space="0" w:color="auto"/>
        <w:left w:val="none" w:sz="0" w:space="0" w:color="auto"/>
        <w:bottom w:val="none" w:sz="0" w:space="0" w:color="auto"/>
        <w:right w:val="none" w:sz="0" w:space="0" w:color="auto"/>
      </w:divBdr>
    </w:div>
    <w:div w:id="101346750">
      <w:marLeft w:val="0"/>
      <w:marRight w:val="0"/>
      <w:marTop w:val="0"/>
      <w:marBottom w:val="0"/>
      <w:divBdr>
        <w:top w:val="none" w:sz="0" w:space="0" w:color="auto"/>
        <w:left w:val="none" w:sz="0" w:space="0" w:color="auto"/>
        <w:bottom w:val="none" w:sz="0" w:space="0" w:color="auto"/>
        <w:right w:val="none" w:sz="0" w:space="0" w:color="auto"/>
      </w:divBdr>
    </w:div>
    <w:div w:id="101346751">
      <w:marLeft w:val="0"/>
      <w:marRight w:val="0"/>
      <w:marTop w:val="0"/>
      <w:marBottom w:val="0"/>
      <w:divBdr>
        <w:top w:val="none" w:sz="0" w:space="0" w:color="auto"/>
        <w:left w:val="none" w:sz="0" w:space="0" w:color="auto"/>
        <w:bottom w:val="none" w:sz="0" w:space="0" w:color="auto"/>
        <w:right w:val="none" w:sz="0" w:space="0" w:color="auto"/>
      </w:divBdr>
      <w:divsChild>
        <w:div w:id="101346384">
          <w:marLeft w:val="0"/>
          <w:marRight w:val="0"/>
          <w:marTop w:val="0"/>
          <w:marBottom w:val="0"/>
          <w:divBdr>
            <w:top w:val="none" w:sz="0" w:space="0" w:color="auto"/>
            <w:left w:val="none" w:sz="0" w:space="0" w:color="auto"/>
            <w:bottom w:val="none" w:sz="0" w:space="0" w:color="auto"/>
            <w:right w:val="none" w:sz="0" w:space="0" w:color="auto"/>
          </w:divBdr>
        </w:div>
        <w:div w:id="101346889">
          <w:marLeft w:val="0"/>
          <w:marRight w:val="0"/>
          <w:marTop w:val="0"/>
          <w:marBottom w:val="0"/>
          <w:divBdr>
            <w:top w:val="none" w:sz="0" w:space="0" w:color="auto"/>
            <w:left w:val="none" w:sz="0" w:space="0" w:color="auto"/>
            <w:bottom w:val="none" w:sz="0" w:space="0" w:color="auto"/>
            <w:right w:val="none" w:sz="0" w:space="0" w:color="auto"/>
          </w:divBdr>
        </w:div>
      </w:divsChild>
    </w:div>
    <w:div w:id="101346753">
      <w:marLeft w:val="0"/>
      <w:marRight w:val="0"/>
      <w:marTop w:val="0"/>
      <w:marBottom w:val="0"/>
      <w:divBdr>
        <w:top w:val="none" w:sz="0" w:space="0" w:color="auto"/>
        <w:left w:val="none" w:sz="0" w:space="0" w:color="auto"/>
        <w:bottom w:val="none" w:sz="0" w:space="0" w:color="auto"/>
        <w:right w:val="none" w:sz="0" w:space="0" w:color="auto"/>
      </w:divBdr>
    </w:div>
    <w:div w:id="101346754">
      <w:marLeft w:val="0"/>
      <w:marRight w:val="0"/>
      <w:marTop w:val="0"/>
      <w:marBottom w:val="0"/>
      <w:divBdr>
        <w:top w:val="none" w:sz="0" w:space="0" w:color="auto"/>
        <w:left w:val="none" w:sz="0" w:space="0" w:color="auto"/>
        <w:bottom w:val="none" w:sz="0" w:space="0" w:color="auto"/>
        <w:right w:val="none" w:sz="0" w:space="0" w:color="auto"/>
      </w:divBdr>
    </w:div>
    <w:div w:id="101346755">
      <w:marLeft w:val="0"/>
      <w:marRight w:val="0"/>
      <w:marTop w:val="0"/>
      <w:marBottom w:val="0"/>
      <w:divBdr>
        <w:top w:val="none" w:sz="0" w:space="0" w:color="auto"/>
        <w:left w:val="none" w:sz="0" w:space="0" w:color="auto"/>
        <w:bottom w:val="none" w:sz="0" w:space="0" w:color="auto"/>
        <w:right w:val="none" w:sz="0" w:space="0" w:color="auto"/>
      </w:divBdr>
    </w:div>
    <w:div w:id="101346756">
      <w:marLeft w:val="0"/>
      <w:marRight w:val="0"/>
      <w:marTop w:val="0"/>
      <w:marBottom w:val="0"/>
      <w:divBdr>
        <w:top w:val="none" w:sz="0" w:space="0" w:color="auto"/>
        <w:left w:val="none" w:sz="0" w:space="0" w:color="auto"/>
        <w:bottom w:val="none" w:sz="0" w:space="0" w:color="auto"/>
        <w:right w:val="none" w:sz="0" w:space="0" w:color="auto"/>
      </w:divBdr>
    </w:div>
    <w:div w:id="101346757">
      <w:marLeft w:val="0"/>
      <w:marRight w:val="0"/>
      <w:marTop w:val="0"/>
      <w:marBottom w:val="0"/>
      <w:divBdr>
        <w:top w:val="none" w:sz="0" w:space="0" w:color="auto"/>
        <w:left w:val="none" w:sz="0" w:space="0" w:color="auto"/>
        <w:bottom w:val="none" w:sz="0" w:space="0" w:color="auto"/>
        <w:right w:val="none" w:sz="0" w:space="0" w:color="auto"/>
      </w:divBdr>
    </w:div>
    <w:div w:id="101346759">
      <w:marLeft w:val="0"/>
      <w:marRight w:val="0"/>
      <w:marTop w:val="0"/>
      <w:marBottom w:val="0"/>
      <w:divBdr>
        <w:top w:val="none" w:sz="0" w:space="0" w:color="auto"/>
        <w:left w:val="none" w:sz="0" w:space="0" w:color="auto"/>
        <w:bottom w:val="none" w:sz="0" w:space="0" w:color="auto"/>
        <w:right w:val="none" w:sz="0" w:space="0" w:color="auto"/>
      </w:divBdr>
    </w:div>
    <w:div w:id="101346760">
      <w:marLeft w:val="0"/>
      <w:marRight w:val="0"/>
      <w:marTop w:val="0"/>
      <w:marBottom w:val="0"/>
      <w:divBdr>
        <w:top w:val="none" w:sz="0" w:space="0" w:color="auto"/>
        <w:left w:val="none" w:sz="0" w:space="0" w:color="auto"/>
        <w:bottom w:val="none" w:sz="0" w:space="0" w:color="auto"/>
        <w:right w:val="none" w:sz="0" w:space="0" w:color="auto"/>
      </w:divBdr>
    </w:div>
    <w:div w:id="101346761">
      <w:marLeft w:val="0"/>
      <w:marRight w:val="0"/>
      <w:marTop w:val="0"/>
      <w:marBottom w:val="0"/>
      <w:divBdr>
        <w:top w:val="none" w:sz="0" w:space="0" w:color="auto"/>
        <w:left w:val="none" w:sz="0" w:space="0" w:color="auto"/>
        <w:bottom w:val="none" w:sz="0" w:space="0" w:color="auto"/>
        <w:right w:val="none" w:sz="0" w:space="0" w:color="auto"/>
      </w:divBdr>
    </w:div>
    <w:div w:id="101346762">
      <w:marLeft w:val="0"/>
      <w:marRight w:val="0"/>
      <w:marTop w:val="0"/>
      <w:marBottom w:val="0"/>
      <w:divBdr>
        <w:top w:val="none" w:sz="0" w:space="0" w:color="auto"/>
        <w:left w:val="none" w:sz="0" w:space="0" w:color="auto"/>
        <w:bottom w:val="none" w:sz="0" w:space="0" w:color="auto"/>
        <w:right w:val="none" w:sz="0" w:space="0" w:color="auto"/>
      </w:divBdr>
    </w:div>
    <w:div w:id="101346763">
      <w:marLeft w:val="0"/>
      <w:marRight w:val="0"/>
      <w:marTop w:val="0"/>
      <w:marBottom w:val="0"/>
      <w:divBdr>
        <w:top w:val="none" w:sz="0" w:space="0" w:color="auto"/>
        <w:left w:val="none" w:sz="0" w:space="0" w:color="auto"/>
        <w:bottom w:val="none" w:sz="0" w:space="0" w:color="auto"/>
        <w:right w:val="none" w:sz="0" w:space="0" w:color="auto"/>
      </w:divBdr>
    </w:div>
    <w:div w:id="101346764">
      <w:marLeft w:val="0"/>
      <w:marRight w:val="0"/>
      <w:marTop w:val="0"/>
      <w:marBottom w:val="0"/>
      <w:divBdr>
        <w:top w:val="none" w:sz="0" w:space="0" w:color="auto"/>
        <w:left w:val="none" w:sz="0" w:space="0" w:color="auto"/>
        <w:bottom w:val="none" w:sz="0" w:space="0" w:color="auto"/>
        <w:right w:val="none" w:sz="0" w:space="0" w:color="auto"/>
      </w:divBdr>
    </w:div>
    <w:div w:id="101346765">
      <w:marLeft w:val="0"/>
      <w:marRight w:val="0"/>
      <w:marTop w:val="0"/>
      <w:marBottom w:val="0"/>
      <w:divBdr>
        <w:top w:val="none" w:sz="0" w:space="0" w:color="auto"/>
        <w:left w:val="none" w:sz="0" w:space="0" w:color="auto"/>
        <w:bottom w:val="none" w:sz="0" w:space="0" w:color="auto"/>
        <w:right w:val="none" w:sz="0" w:space="0" w:color="auto"/>
      </w:divBdr>
    </w:div>
    <w:div w:id="101346766">
      <w:marLeft w:val="0"/>
      <w:marRight w:val="0"/>
      <w:marTop w:val="0"/>
      <w:marBottom w:val="0"/>
      <w:divBdr>
        <w:top w:val="none" w:sz="0" w:space="0" w:color="auto"/>
        <w:left w:val="none" w:sz="0" w:space="0" w:color="auto"/>
        <w:bottom w:val="none" w:sz="0" w:space="0" w:color="auto"/>
        <w:right w:val="none" w:sz="0" w:space="0" w:color="auto"/>
      </w:divBdr>
      <w:divsChild>
        <w:div w:id="101346516">
          <w:marLeft w:val="0"/>
          <w:marRight w:val="0"/>
          <w:marTop w:val="0"/>
          <w:marBottom w:val="0"/>
          <w:divBdr>
            <w:top w:val="none" w:sz="0" w:space="0" w:color="auto"/>
            <w:left w:val="none" w:sz="0" w:space="0" w:color="auto"/>
            <w:bottom w:val="none" w:sz="0" w:space="0" w:color="auto"/>
            <w:right w:val="none" w:sz="0" w:space="0" w:color="auto"/>
          </w:divBdr>
          <w:divsChild>
            <w:div w:id="101346485">
              <w:marLeft w:val="0"/>
              <w:marRight w:val="0"/>
              <w:marTop w:val="0"/>
              <w:marBottom w:val="0"/>
              <w:divBdr>
                <w:top w:val="none" w:sz="0" w:space="0" w:color="auto"/>
                <w:left w:val="none" w:sz="0" w:space="0" w:color="auto"/>
                <w:bottom w:val="none" w:sz="0" w:space="0" w:color="auto"/>
                <w:right w:val="none" w:sz="0" w:space="0" w:color="auto"/>
              </w:divBdr>
              <w:divsChild>
                <w:div w:id="1013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6767">
      <w:marLeft w:val="0"/>
      <w:marRight w:val="0"/>
      <w:marTop w:val="0"/>
      <w:marBottom w:val="0"/>
      <w:divBdr>
        <w:top w:val="none" w:sz="0" w:space="0" w:color="auto"/>
        <w:left w:val="none" w:sz="0" w:space="0" w:color="auto"/>
        <w:bottom w:val="none" w:sz="0" w:space="0" w:color="auto"/>
        <w:right w:val="none" w:sz="0" w:space="0" w:color="auto"/>
      </w:divBdr>
    </w:div>
    <w:div w:id="101346768">
      <w:marLeft w:val="0"/>
      <w:marRight w:val="0"/>
      <w:marTop w:val="0"/>
      <w:marBottom w:val="0"/>
      <w:divBdr>
        <w:top w:val="none" w:sz="0" w:space="0" w:color="auto"/>
        <w:left w:val="none" w:sz="0" w:space="0" w:color="auto"/>
        <w:bottom w:val="none" w:sz="0" w:space="0" w:color="auto"/>
        <w:right w:val="none" w:sz="0" w:space="0" w:color="auto"/>
      </w:divBdr>
    </w:div>
    <w:div w:id="101346769">
      <w:marLeft w:val="0"/>
      <w:marRight w:val="0"/>
      <w:marTop w:val="0"/>
      <w:marBottom w:val="0"/>
      <w:divBdr>
        <w:top w:val="none" w:sz="0" w:space="0" w:color="auto"/>
        <w:left w:val="none" w:sz="0" w:space="0" w:color="auto"/>
        <w:bottom w:val="none" w:sz="0" w:space="0" w:color="auto"/>
        <w:right w:val="none" w:sz="0" w:space="0" w:color="auto"/>
      </w:divBdr>
    </w:div>
    <w:div w:id="101346770">
      <w:marLeft w:val="0"/>
      <w:marRight w:val="0"/>
      <w:marTop w:val="0"/>
      <w:marBottom w:val="0"/>
      <w:divBdr>
        <w:top w:val="none" w:sz="0" w:space="0" w:color="auto"/>
        <w:left w:val="none" w:sz="0" w:space="0" w:color="auto"/>
        <w:bottom w:val="none" w:sz="0" w:space="0" w:color="auto"/>
        <w:right w:val="none" w:sz="0" w:space="0" w:color="auto"/>
      </w:divBdr>
    </w:div>
    <w:div w:id="101346771">
      <w:marLeft w:val="0"/>
      <w:marRight w:val="0"/>
      <w:marTop w:val="0"/>
      <w:marBottom w:val="0"/>
      <w:divBdr>
        <w:top w:val="none" w:sz="0" w:space="0" w:color="auto"/>
        <w:left w:val="none" w:sz="0" w:space="0" w:color="auto"/>
        <w:bottom w:val="none" w:sz="0" w:space="0" w:color="auto"/>
        <w:right w:val="none" w:sz="0" w:space="0" w:color="auto"/>
      </w:divBdr>
    </w:div>
    <w:div w:id="101346772">
      <w:marLeft w:val="0"/>
      <w:marRight w:val="0"/>
      <w:marTop w:val="0"/>
      <w:marBottom w:val="0"/>
      <w:divBdr>
        <w:top w:val="none" w:sz="0" w:space="0" w:color="auto"/>
        <w:left w:val="none" w:sz="0" w:space="0" w:color="auto"/>
        <w:bottom w:val="none" w:sz="0" w:space="0" w:color="auto"/>
        <w:right w:val="none" w:sz="0" w:space="0" w:color="auto"/>
      </w:divBdr>
    </w:div>
    <w:div w:id="101346773">
      <w:marLeft w:val="0"/>
      <w:marRight w:val="0"/>
      <w:marTop w:val="0"/>
      <w:marBottom w:val="0"/>
      <w:divBdr>
        <w:top w:val="none" w:sz="0" w:space="0" w:color="auto"/>
        <w:left w:val="none" w:sz="0" w:space="0" w:color="auto"/>
        <w:bottom w:val="none" w:sz="0" w:space="0" w:color="auto"/>
        <w:right w:val="none" w:sz="0" w:space="0" w:color="auto"/>
      </w:divBdr>
    </w:div>
    <w:div w:id="101346774">
      <w:marLeft w:val="0"/>
      <w:marRight w:val="0"/>
      <w:marTop w:val="0"/>
      <w:marBottom w:val="0"/>
      <w:divBdr>
        <w:top w:val="none" w:sz="0" w:space="0" w:color="auto"/>
        <w:left w:val="none" w:sz="0" w:space="0" w:color="auto"/>
        <w:bottom w:val="none" w:sz="0" w:space="0" w:color="auto"/>
        <w:right w:val="none" w:sz="0" w:space="0" w:color="auto"/>
      </w:divBdr>
    </w:div>
    <w:div w:id="101346775">
      <w:marLeft w:val="0"/>
      <w:marRight w:val="0"/>
      <w:marTop w:val="0"/>
      <w:marBottom w:val="0"/>
      <w:divBdr>
        <w:top w:val="none" w:sz="0" w:space="0" w:color="auto"/>
        <w:left w:val="none" w:sz="0" w:space="0" w:color="auto"/>
        <w:bottom w:val="none" w:sz="0" w:space="0" w:color="auto"/>
        <w:right w:val="none" w:sz="0" w:space="0" w:color="auto"/>
      </w:divBdr>
    </w:div>
    <w:div w:id="101346776">
      <w:marLeft w:val="0"/>
      <w:marRight w:val="0"/>
      <w:marTop w:val="0"/>
      <w:marBottom w:val="0"/>
      <w:divBdr>
        <w:top w:val="none" w:sz="0" w:space="0" w:color="auto"/>
        <w:left w:val="none" w:sz="0" w:space="0" w:color="auto"/>
        <w:bottom w:val="none" w:sz="0" w:space="0" w:color="auto"/>
        <w:right w:val="none" w:sz="0" w:space="0" w:color="auto"/>
      </w:divBdr>
    </w:div>
    <w:div w:id="101346777">
      <w:marLeft w:val="0"/>
      <w:marRight w:val="0"/>
      <w:marTop w:val="0"/>
      <w:marBottom w:val="0"/>
      <w:divBdr>
        <w:top w:val="none" w:sz="0" w:space="0" w:color="auto"/>
        <w:left w:val="none" w:sz="0" w:space="0" w:color="auto"/>
        <w:bottom w:val="none" w:sz="0" w:space="0" w:color="auto"/>
        <w:right w:val="none" w:sz="0" w:space="0" w:color="auto"/>
      </w:divBdr>
    </w:div>
    <w:div w:id="101346778">
      <w:marLeft w:val="0"/>
      <w:marRight w:val="0"/>
      <w:marTop w:val="0"/>
      <w:marBottom w:val="0"/>
      <w:divBdr>
        <w:top w:val="none" w:sz="0" w:space="0" w:color="auto"/>
        <w:left w:val="none" w:sz="0" w:space="0" w:color="auto"/>
        <w:bottom w:val="none" w:sz="0" w:space="0" w:color="auto"/>
        <w:right w:val="none" w:sz="0" w:space="0" w:color="auto"/>
      </w:divBdr>
    </w:div>
    <w:div w:id="101346779">
      <w:marLeft w:val="0"/>
      <w:marRight w:val="0"/>
      <w:marTop w:val="0"/>
      <w:marBottom w:val="0"/>
      <w:divBdr>
        <w:top w:val="none" w:sz="0" w:space="0" w:color="auto"/>
        <w:left w:val="none" w:sz="0" w:space="0" w:color="auto"/>
        <w:bottom w:val="none" w:sz="0" w:space="0" w:color="auto"/>
        <w:right w:val="none" w:sz="0" w:space="0" w:color="auto"/>
      </w:divBdr>
    </w:div>
    <w:div w:id="101346780">
      <w:marLeft w:val="0"/>
      <w:marRight w:val="0"/>
      <w:marTop w:val="0"/>
      <w:marBottom w:val="0"/>
      <w:divBdr>
        <w:top w:val="none" w:sz="0" w:space="0" w:color="auto"/>
        <w:left w:val="none" w:sz="0" w:space="0" w:color="auto"/>
        <w:bottom w:val="none" w:sz="0" w:space="0" w:color="auto"/>
        <w:right w:val="none" w:sz="0" w:space="0" w:color="auto"/>
      </w:divBdr>
    </w:div>
    <w:div w:id="101346781">
      <w:marLeft w:val="0"/>
      <w:marRight w:val="0"/>
      <w:marTop w:val="0"/>
      <w:marBottom w:val="0"/>
      <w:divBdr>
        <w:top w:val="none" w:sz="0" w:space="0" w:color="auto"/>
        <w:left w:val="none" w:sz="0" w:space="0" w:color="auto"/>
        <w:bottom w:val="none" w:sz="0" w:space="0" w:color="auto"/>
        <w:right w:val="none" w:sz="0" w:space="0" w:color="auto"/>
      </w:divBdr>
    </w:div>
    <w:div w:id="101346782">
      <w:marLeft w:val="0"/>
      <w:marRight w:val="0"/>
      <w:marTop w:val="0"/>
      <w:marBottom w:val="0"/>
      <w:divBdr>
        <w:top w:val="none" w:sz="0" w:space="0" w:color="auto"/>
        <w:left w:val="none" w:sz="0" w:space="0" w:color="auto"/>
        <w:bottom w:val="none" w:sz="0" w:space="0" w:color="auto"/>
        <w:right w:val="none" w:sz="0" w:space="0" w:color="auto"/>
      </w:divBdr>
    </w:div>
    <w:div w:id="101346783">
      <w:marLeft w:val="0"/>
      <w:marRight w:val="0"/>
      <w:marTop w:val="0"/>
      <w:marBottom w:val="0"/>
      <w:divBdr>
        <w:top w:val="none" w:sz="0" w:space="0" w:color="auto"/>
        <w:left w:val="none" w:sz="0" w:space="0" w:color="auto"/>
        <w:bottom w:val="none" w:sz="0" w:space="0" w:color="auto"/>
        <w:right w:val="none" w:sz="0" w:space="0" w:color="auto"/>
      </w:divBdr>
    </w:div>
    <w:div w:id="101346784">
      <w:marLeft w:val="0"/>
      <w:marRight w:val="0"/>
      <w:marTop w:val="0"/>
      <w:marBottom w:val="0"/>
      <w:divBdr>
        <w:top w:val="none" w:sz="0" w:space="0" w:color="auto"/>
        <w:left w:val="none" w:sz="0" w:space="0" w:color="auto"/>
        <w:bottom w:val="none" w:sz="0" w:space="0" w:color="auto"/>
        <w:right w:val="none" w:sz="0" w:space="0" w:color="auto"/>
      </w:divBdr>
    </w:div>
    <w:div w:id="101346785">
      <w:marLeft w:val="0"/>
      <w:marRight w:val="0"/>
      <w:marTop w:val="0"/>
      <w:marBottom w:val="0"/>
      <w:divBdr>
        <w:top w:val="none" w:sz="0" w:space="0" w:color="auto"/>
        <w:left w:val="none" w:sz="0" w:space="0" w:color="auto"/>
        <w:bottom w:val="none" w:sz="0" w:space="0" w:color="auto"/>
        <w:right w:val="none" w:sz="0" w:space="0" w:color="auto"/>
      </w:divBdr>
    </w:div>
    <w:div w:id="101346786">
      <w:marLeft w:val="0"/>
      <w:marRight w:val="0"/>
      <w:marTop w:val="0"/>
      <w:marBottom w:val="0"/>
      <w:divBdr>
        <w:top w:val="none" w:sz="0" w:space="0" w:color="auto"/>
        <w:left w:val="none" w:sz="0" w:space="0" w:color="auto"/>
        <w:bottom w:val="none" w:sz="0" w:space="0" w:color="auto"/>
        <w:right w:val="none" w:sz="0" w:space="0" w:color="auto"/>
      </w:divBdr>
    </w:div>
    <w:div w:id="101346787">
      <w:marLeft w:val="0"/>
      <w:marRight w:val="0"/>
      <w:marTop w:val="0"/>
      <w:marBottom w:val="0"/>
      <w:divBdr>
        <w:top w:val="none" w:sz="0" w:space="0" w:color="auto"/>
        <w:left w:val="none" w:sz="0" w:space="0" w:color="auto"/>
        <w:bottom w:val="none" w:sz="0" w:space="0" w:color="auto"/>
        <w:right w:val="none" w:sz="0" w:space="0" w:color="auto"/>
      </w:divBdr>
    </w:div>
    <w:div w:id="101346789">
      <w:marLeft w:val="0"/>
      <w:marRight w:val="0"/>
      <w:marTop w:val="0"/>
      <w:marBottom w:val="0"/>
      <w:divBdr>
        <w:top w:val="none" w:sz="0" w:space="0" w:color="auto"/>
        <w:left w:val="none" w:sz="0" w:space="0" w:color="auto"/>
        <w:bottom w:val="none" w:sz="0" w:space="0" w:color="auto"/>
        <w:right w:val="none" w:sz="0" w:space="0" w:color="auto"/>
      </w:divBdr>
    </w:div>
    <w:div w:id="101346790">
      <w:marLeft w:val="0"/>
      <w:marRight w:val="0"/>
      <w:marTop w:val="0"/>
      <w:marBottom w:val="0"/>
      <w:divBdr>
        <w:top w:val="none" w:sz="0" w:space="0" w:color="auto"/>
        <w:left w:val="none" w:sz="0" w:space="0" w:color="auto"/>
        <w:bottom w:val="none" w:sz="0" w:space="0" w:color="auto"/>
        <w:right w:val="none" w:sz="0" w:space="0" w:color="auto"/>
      </w:divBdr>
    </w:div>
    <w:div w:id="101346791">
      <w:marLeft w:val="0"/>
      <w:marRight w:val="0"/>
      <w:marTop w:val="0"/>
      <w:marBottom w:val="0"/>
      <w:divBdr>
        <w:top w:val="none" w:sz="0" w:space="0" w:color="auto"/>
        <w:left w:val="none" w:sz="0" w:space="0" w:color="auto"/>
        <w:bottom w:val="none" w:sz="0" w:space="0" w:color="auto"/>
        <w:right w:val="none" w:sz="0" w:space="0" w:color="auto"/>
      </w:divBdr>
    </w:div>
    <w:div w:id="101346792">
      <w:marLeft w:val="0"/>
      <w:marRight w:val="0"/>
      <w:marTop w:val="0"/>
      <w:marBottom w:val="0"/>
      <w:divBdr>
        <w:top w:val="none" w:sz="0" w:space="0" w:color="auto"/>
        <w:left w:val="none" w:sz="0" w:space="0" w:color="auto"/>
        <w:bottom w:val="none" w:sz="0" w:space="0" w:color="auto"/>
        <w:right w:val="none" w:sz="0" w:space="0" w:color="auto"/>
      </w:divBdr>
    </w:div>
    <w:div w:id="101346793">
      <w:marLeft w:val="0"/>
      <w:marRight w:val="0"/>
      <w:marTop w:val="0"/>
      <w:marBottom w:val="0"/>
      <w:divBdr>
        <w:top w:val="none" w:sz="0" w:space="0" w:color="auto"/>
        <w:left w:val="none" w:sz="0" w:space="0" w:color="auto"/>
        <w:bottom w:val="none" w:sz="0" w:space="0" w:color="auto"/>
        <w:right w:val="none" w:sz="0" w:space="0" w:color="auto"/>
      </w:divBdr>
    </w:div>
    <w:div w:id="101346795">
      <w:marLeft w:val="0"/>
      <w:marRight w:val="0"/>
      <w:marTop w:val="0"/>
      <w:marBottom w:val="0"/>
      <w:divBdr>
        <w:top w:val="none" w:sz="0" w:space="0" w:color="auto"/>
        <w:left w:val="none" w:sz="0" w:space="0" w:color="auto"/>
        <w:bottom w:val="none" w:sz="0" w:space="0" w:color="auto"/>
        <w:right w:val="none" w:sz="0" w:space="0" w:color="auto"/>
      </w:divBdr>
    </w:div>
    <w:div w:id="101346796">
      <w:marLeft w:val="0"/>
      <w:marRight w:val="0"/>
      <w:marTop w:val="0"/>
      <w:marBottom w:val="0"/>
      <w:divBdr>
        <w:top w:val="none" w:sz="0" w:space="0" w:color="auto"/>
        <w:left w:val="none" w:sz="0" w:space="0" w:color="auto"/>
        <w:bottom w:val="none" w:sz="0" w:space="0" w:color="auto"/>
        <w:right w:val="none" w:sz="0" w:space="0" w:color="auto"/>
      </w:divBdr>
    </w:div>
    <w:div w:id="101346797">
      <w:marLeft w:val="0"/>
      <w:marRight w:val="0"/>
      <w:marTop w:val="0"/>
      <w:marBottom w:val="0"/>
      <w:divBdr>
        <w:top w:val="none" w:sz="0" w:space="0" w:color="auto"/>
        <w:left w:val="none" w:sz="0" w:space="0" w:color="auto"/>
        <w:bottom w:val="none" w:sz="0" w:space="0" w:color="auto"/>
        <w:right w:val="none" w:sz="0" w:space="0" w:color="auto"/>
      </w:divBdr>
    </w:div>
    <w:div w:id="101346798">
      <w:marLeft w:val="0"/>
      <w:marRight w:val="0"/>
      <w:marTop w:val="0"/>
      <w:marBottom w:val="0"/>
      <w:divBdr>
        <w:top w:val="none" w:sz="0" w:space="0" w:color="auto"/>
        <w:left w:val="none" w:sz="0" w:space="0" w:color="auto"/>
        <w:bottom w:val="none" w:sz="0" w:space="0" w:color="auto"/>
        <w:right w:val="none" w:sz="0" w:space="0" w:color="auto"/>
      </w:divBdr>
    </w:div>
    <w:div w:id="101346799">
      <w:marLeft w:val="0"/>
      <w:marRight w:val="0"/>
      <w:marTop w:val="0"/>
      <w:marBottom w:val="0"/>
      <w:divBdr>
        <w:top w:val="none" w:sz="0" w:space="0" w:color="auto"/>
        <w:left w:val="none" w:sz="0" w:space="0" w:color="auto"/>
        <w:bottom w:val="none" w:sz="0" w:space="0" w:color="auto"/>
        <w:right w:val="none" w:sz="0" w:space="0" w:color="auto"/>
      </w:divBdr>
    </w:div>
    <w:div w:id="101346800">
      <w:marLeft w:val="0"/>
      <w:marRight w:val="0"/>
      <w:marTop w:val="0"/>
      <w:marBottom w:val="0"/>
      <w:divBdr>
        <w:top w:val="none" w:sz="0" w:space="0" w:color="auto"/>
        <w:left w:val="none" w:sz="0" w:space="0" w:color="auto"/>
        <w:bottom w:val="none" w:sz="0" w:space="0" w:color="auto"/>
        <w:right w:val="none" w:sz="0" w:space="0" w:color="auto"/>
      </w:divBdr>
    </w:div>
    <w:div w:id="101346801">
      <w:marLeft w:val="0"/>
      <w:marRight w:val="0"/>
      <w:marTop w:val="0"/>
      <w:marBottom w:val="0"/>
      <w:divBdr>
        <w:top w:val="none" w:sz="0" w:space="0" w:color="auto"/>
        <w:left w:val="none" w:sz="0" w:space="0" w:color="auto"/>
        <w:bottom w:val="none" w:sz="0" w:space="0" w:color="auto"/>
        <w:right w:val="none" w:sz="0" w:space="0" w:color="auto"/>
      </w:divBdr>
    </w:div>
    <w:div w:id="101346802">
      <w:marLeft w:val="0"/>
      <w:marRight w:val="0"/>
      <w:marTop w:val="0"/>
      <w:marBottom w:val="0"/>
      <w:divBdr>
        <w:top w:val="none" w:sz="0" w:space="0" w:color="auto"/>
        <w:left w:val="none" w:sz="0" w:space="0" w:color="auto"/>
        <w:bottom w:val="none" w:sz="0" w:space="0" w:color="auto"/>
        <w:right w:val="none" w:sz="0" w:space="0" w:color="auto"/>
      </w:divBdr>
    </w:div>
    <w:div w:id="101346804">
      <w:marLeft w:val="0"/>
      <w:marRight w:val="0"/>
      <w:marTop w:val="0"/>
      <w:marBottom w:val="0"/>
      <w:divBdr>
        <w:top w:val="none" w:sz="0" w:space="0" w:color="auto"/>
        <w:left w:val="none" w:sz="0" w:space="0" w:color="auto"/>
        <w:bottom w:val="none" w:sz="0" w:space="0" w:color="auto"/>
        <w:right w:val="none" w:sz="0" w:space="0" w:color="auto"/>
      </w:divBdr>
    </w:div>
    <w:div w:id="101346805">
      <w:marLeft w:val="0"/>
      <w:marRight w:val="0"/>
      <w:marTop w:val="0"/>
      <w:marBottom w:val="0"/>
      <w:divBdr>
        <w:top w:val="none" w:sz="0" w:space="0" w:color="auto"/>
        <w:left w:val="none" w:sz="0" w:space="0" w:color="auto"/>
        <w:bottom w:val="none" w:sz="0" w:space="0" w:color="auto"/>
        <w:right w:val="none" w:sz="0" w:space="0" w:color="auto"/>
      </w:divBdr>
    </w:div>
    <w:div w:id="101346806">
      <w:marLeft w:val="0"/>
      <w:marRight w:val="0"/>
      <w:marTop w:val="0"/>
      <w:marBottom w:val="0"/>
      <w:divBdr>
        <w:top w:val="none" w:sz="0" w:space="0" w:color="auto"/>
        <w:left w:val="none" w:sz="0" w:space="0" w:color="auto"/>
        <w:bottom w:val="none" w:sz="0" w:space="0" w:color="auto"/>
        <w:right w:val="none" w:sz="0" w:space="0" w:color="auto"/>
      </w:divBdr>
    </w:div>
    <w:div w:id="101346807">
      <w:marLeft w:val="0"/>
      <w:marRight w:val="0"/>
      <w:marTop w:val="0"/>
      <w:marBottom w:val="0"/>
      <w:divBdr>
        <w:top w:val="none" w:sz="0" w:space="0" w:color="auto"/>
        <w:left w:val="none" w:sz="0" w:space="0" w:color="auto"/>
        <w:bottom w:val="none" w:sz="0" w:space="0" w:color="auto"/>
        <w:right w:val="none" w:sz="0" w:space="0" w:color="auto"/>
      </w:divBdr>
    </w:div>
    <w:div w:id="101346808">
      <w:marLeft w:val="0"/>
      <w:marRight w:val="0"/>
      <w:marTop w:val="0"/>
      <w:marBottom w:val="0"/>
      <w:divBdr>
        <w:top w:val="none" w:sz="0" w:space="0" w:color="auto"/>
        <w:left w:val="none" w:sz="0" w:space="0" w:color="auto"/>
        <w:bottom w:val="none" w:sz="0" w:space="0" w:color="auto"/>
        <w:right w:val="none" w:sz="0" w:space="0" w:color="auto"/>
      </w:divBdr>
    </w:div>
    <w:div w:id="101346809">
      <w:marLeft w:val="0"/>
      <w:marRight w:val="0"/>
      <w:marTop w:val="0"/>
      <w:marBottom w:val="0"/>
      <w:divBdr>
        <w:top w:val="none" w:sz="0" w:space="0" w:color="auto"/>
        <w:left w:val="none" w:sz="0" w:space="0" w:color="auto"/>
        <w:bottom w:val="none" w:sz="0" w:space="0" w:color="auto"/>
        <w:right w:val="none" w:sz="0" w:space="0" w:color="auto"/>
      </w:divBdr>
    </w:div>
    <w:div w:id="101346810">
      <w:marLeft w:val="0"/>
      <w:marRight w:val="0"/>
      <w:marTop w:val="0"/>
      <w:marBottom w:val="0"/>
      <w:divBdr>
        <w:top w:val="none" w:sz="0" w:space="0" w:color="auto"/>
        <w:left w:val="none" w:sz="0" w:space="0" w:color="auto"/>
        <w:bottom w:val="none" w:sz="0" w:space="0" w:color="auto"/>
        <w:right w:val="none" w:sz="0" w:space="0" w:color="auto"/>
      </w:divBdr>
    </w:div>
    <w:div w:id="101346811">
      <w:marLeft w:val="0"/>
      <w:marRight w:val="0"/>
      <w:marTop w:val="0"/>
      <w:marBottom w:val="0"/>
      <w:divBdr>
        <w:top w:val="none" w:sz="0" w:space="0" w:color="auto"/>
        <w:left w:val="none" w:sz="0" w:space="0" w:color="auto"/>
        <w:bottom w:val="none" w:sz="0" w:space="0" w:color="auto"/>
        <w:right w:val="none" w:sz="0" w:space="0" w:color="auto"/>
      </w:divBdr>
    </w:div>
    <w:div w:id="101346812">
      <w:marLeft w:val="0"/>
      <w:marRight w:val="0"/>
      <w:marTop w:val="0"/>
      <w:marBottom w:val="0"/>
      <w:divBdr>
        <w:top w:val="none" w:sz="0" w:space="0" w:color="auto"/>
        <w:left w:val="none" w:sz="0" w:space="0" w:color="auto"/>
        <w:bottom w:val="none" w:sz="0" w:space="0" w:color="auto"/>
        <w:right w:val="none" w:sz="0" w:space="0" w:color="auto"/>
      </w:divBdr>
    </w:div>
    <w:div w:id="101346813">
      <w:marLeft w:val="0"/>
      <w:marRight w:val="0"/>
      <w:marTop w:val="0"/>
      <w:marBottom w:val="0"/>
      <w:divBdr>
        <w:top w:val="none" w:sz="0" w:space="0" w:color="auto"/>
        <w:left w:val="none" w:sz="0" w:space="0" w:color="auto"/>
        <w:bottom w:val="none" w:sz="0" w:space="0" w:color="auto"/>
        <w:right w:val="none" w:sz="0" w:space="0" w:color="auto"/>
      </w:divBdr>
    </w:div>
    <w:div w:id="101346814">
      <w:marLeft w:val="0"/>
      <w:marRight w:val="0"/>
      <w:marTop w:val="0"/>
      <w:marBottom w:val="0"/>
      <w:divBdr>
        <w:top w:val="none" w:sz="0" w:space="0" w:color="auto"/>
        <w:left w:val="none" w:sz="0" w:space="0" w:color="auto"/>
        <w:bottom w:val="none" w:sz="0" w:space="0" w:color="auto"/>
        <w:right w:val="none" w:sz="0" w:space="0" w:color="auto"/>
      </w:divBdr>
      <w:divsChild>
        <w:div w:id="101346461">
          <w:marLeft w:val="0"/>
          <w:marRight w:val="0"/>
          <w:marTop w:val="0"/>
          <w:marBottom w:val="0"/>
          <w:divBdr>
            <w:top w:val="none" w:sz="0" w:space="0" w:color="auto"/>
            <w:left w:val="none" w:sz="0" w:space="0" w:color="auto"/>
            <w:bottom w:val="none" w:sz="0" w:space="0" w:color="auto"/>
            <w:right w:val="none" w:sz="0" w:space="0" w:color="auto"/>
          </w:divBdr>
        </w:div>
        <w:div w:id="101346657">
          <w:marLeft w:val="0"/>
          <w:marRight w:val="0"/>
          <w:marTop w:val="0"/>
          <w:marBottom w:val="0"/>
          <w:divBdr>
            <w:top w:val="none" w:sz="0" w:space="0" w:color="auto"/>
            <w:left w:val="none" w:sz="0" w:space="0" w:color="auto"/>
            <w:bottom w:val="none" w:sz="0" w:space="0" w:color="auto"/>
            <w:right w:val="none" w:sz="0" w:space="0" w:color="auto"/>
          </w:divBdr>
        </w:div>
        <w:div w:id="101346788">
          <w:marLeft w:val="0"/>
          <w:marRight w:val="0"/>
          <w:marTop w:val="0"/>
          <w:marBottom w:val="0"/>
          <w:divBdr>
            <w:top w:val="none" w:sz="0" w:space="0" w:color="auto"/>
            <w:left w:val="none" w:sz="0" w:space="0" w:color="auto"/>
            <w:bottom w:val="none" w:sz="0" w:space="0" w:color="auto"/>
            <w:right w:val="none" w:sz="0" w:space="0" w:color="auto"/>
          </w:divBdr>
        </w:div>
      </w:divsChild>
    </w:div>
    <w:div w:id="101346815">
      <w:marLeft w:val="0"/>
      <w:marRight w:val="0"/>
      <w:marTop w:val="0"/>
      <w:marBottom w:val="0"/>
      <w:divBdr>
        <w:top w:val="none" w:sz="0" w:space="0" w:color="auto"/>
        <w:left w:val="none" w:sz="0" w:space="0" w:color="auto"/>
        <w:bottom w:val="none" w:sz="0" w:space="0" w:color="auto"/>
        <w:right w:val="none" w:sz="0" w:space="0" w:color="auto"/>
      </w:divBdr>
    </w:div>
    <w:div w:id="101346816">
      <w:marLeft w:val="0"/>
      <w:marRight w:val="0"/>
      <w:marTop w:val="0"/>
      <w:marBottom w:val="0"/>
      <w:divBdr>
        <w:top w:val="none" w:sz="0" w:space="0" w:color="auto"/>
        <w:left w:val="none" w:sz="0" w:space="0" w:color="auto"/>
        <w:bottom w:val="none" w:sz="0" w:space="0" w:color="auto"/>
        <w:right w:val="none" w:sz="0" w:space="0" w:color="auto"/>
      </w:divBdr>
    </w:div>
    <w:div w:id="101346817">
      <w:marLeft w:val="0"/>
      <w:marRight w:val="0"/>
      <w:marTop w:val="0"/>
      <w:marBottom w:val="0"/>
      <w:divBdr>
        <w:top w:val="none" w:sz="0" w:space="0" w:color="auto"/>
        <w:left w:val="none" w:sz="0" w:space="0" w:color="auto"/>
        <w:bottom w:val="none" w:sz="0" w:space="0" w:color="auto"/>
        <w:right w:val="none" w:sz="0" w:space="0" w:color="auto"/>
      </w:divBdr>
    </w:div>
    <w:div w:id="101346818">
      <w:marLeft w:val="0"/>
      <w:marRight w:val="0"/>
      <w:marTop w:val="0"/>
      <w:marBottom w:val="0"/>
      <w:divBdr>
        <w:top w:val="none" w:sz="0" w:space="0" w:color="auto"/>
        <w:left w:val="none" w:sz="0" w:space="0" w:color="auto"/>
        <w:bottom w:val="none" w:sz="0" w:space="0" w:color="auto"/>
        <w:right w:val="none" w:sz="0" w:space="0" w:color="auto"/>
      </w:divBdr>
    </w:div>
    <w:div w:id="101346819">
      <w:marLeft w:val="0"/>
      <w:marRight w:val="0"/>
      <w:marTop w:val="0"/>
      <w:marBottom w:val="0"/>
      <w:divBdr>
        <w:top w:val="none" w:sz="0" w:space="0" w:color="auto"/>
        <w:left w:val="none" w:sz="0" w:space="0" w:color="auto"/>
        <w:bottom w:val="none" w:sz="0" w:space="0" w:color="auto"/>
        <w:right w:val="none" w:sz="0" w:space="0" w:color="auto"/>
      </w:divBdr>
    </w:div>
    <w:div w:id="101346820">
      <w:marLeft w:val="0"/>
      <w:marRight w:val="0"/>
      <w:marTop w:val="0"/>
      <w:marBottom w:val="0"/>
      <w:divBdr>
        <w:top w:val="none" w:sz="0" w:space="0" w:color="auto"/>
        <w:left w:val="none" w:sz="0" w:space="0" w:color="auto"/>
        <w:bottom w:val="none" w:sz="0" w:space="0" w:color="auto"/>
        <w:right w:val="none" w:sz="0" w:space="0" w:color="auto"/>
      </w:divBdr>
    </w:div>
    <w:div w:id="101346821">
      <w:marLeft w:val="0"/>
      <w:marRight w:val="0"/>
      <w:marTop w:val="0"/>
      <w:marBottom w:val="0"/>
      <w:divBdr>
        <w:top w:val="none" w:sz="0" w:space="0" w:color="auto"/>
        <w:left w:val="none" w:sz="0" w:space="0" w:color="auto"/>
        <w:bottom w:val="none" w:sz="0" w:space="0" w:color="auto"/>
        <w:right w:val="none" w:sz="0" w:space="0" w:color="auto"/>
      </w:divBdr>
    </w:div>
    <w:div w:id="101346822">
      <w:marLeft w:val="0"/>
      <w:marRight w:val="0"/>
      <w:marTop w:val="0"/>
      <w:marBottom w:val="0"/>
      <w:divBdr>
        <w:top w:val="none" w:sz="0" w:space="0" w:color="auto"/>
        <w:left w:val="none" w:sz="0" w:space="0" w:color="auto"/>
        <w:bottom w:val="none" w:sz="0" w:space="0" w:color="auto"/>
        <w:right w:val="none" w:sz="0" w:space="0" w:color="auto"/>
      </w:divBdr>
    </w:div>
    <w:div w:id="101346823">
      <w:marLeft w:val="0"/>
      <w:marRight w:val="0"/>
      <w:marTop w:val="0"/>
      <w:marBottom w:val="0"/>
      <w:divBdr>
        <w:top w:val="none" w:sz="0" w:space="0" w:color="auto"/>
        <w:left w:val="none" w:sz="0" w:space="0" w:color="auto"/>
        <w:bottom w:val="none" w:sz="0" w:space="0" w:color="auto"/>
        <w:right w:val="none" w:sz="0" w:space="0" w:color="auto"/>
      </w:divBdr>
    </w:div>
    <w:div w:id="101346824">
      <w:marLeft w:val="0"/>
      <w:marRight w:val="0"/>
      <w:marTop w:val="0"/>
      <w:marBottom w:val="0"/>
      <w:divBdr>
        <w:top w:val="none" w:sz="0" w:space="0" w:color="auto"/>
        <w:left w:val="none" w:sz="0" w:space="0" w:color="auto"/>
        <w:bottom w:val="none" w:sz="0" w:space="0" w:color="auto"/>
        <w:right w:val="none" w:sz="0" w:space="0" w:color="auto"/>
      </w:divBdr>
    </w:div>
    <w:div w:id="101346825">
      <w:marLeft w:val="0"/>
      <w:marRight w:val="0"/>
      <w:marTop w:val="0"/>
      <w:marBottom w:val="0"/>
      <w:divBdr>
        <w:top w:val="none" w:sz="0" w:space="0" w:color="auto"/>
        <w:left w:val="none" w:sz="0" w:space="0" w:color="auto"/>
        <w:bottom w:val="none" w:sz="0" w:space="0" w:color="auto"/>
        <w:right w:val="none" w:sz="0" w:space="0" w:color="auto"/>
      </w:divBdr>
    </w:div>
    <w:div w:id="101346826">
      <w:marLeft w:val="0"/>
      <w:marRight w:val="0"/>
      <w:marTop w:val="0"/>
      <w:marBottom w:val="0"/>
      <w:divBdr>
        <w:top w:val="none" w:sz="0" w:space="0" w:color="auto"/>
        <w:left w:val="none" w:sz="0" w:space="0" w:color="auto"/>
        <w:bottom w:val="none" w:sz="0" w:space="0" w:color="auto"/>
        <w:right w:val="none" w:sz="0" w:space="0" w:color="auto"/>
      </w:divBdr>
    </w:div>
    <w:div w:id="101346827">
      <w:marLeft w:val="0"/>
      <w:marRight w:val="0"/>
      <w:marTop w:val="0"/>
      <w:marBottom w:val="0"/>
      <w:divBdr>
        <w:top w:val="none" w:sz="0" w:space="0" w:color="auto"/>
        <w:left w:val="none" w:sz="0" w:space="0" w:color="auto"/>
        <w:bottom w:val="none" w:sz="0" w:space="0" w:color="auto"/>
        <w:right w:val="none" w:sz="0" w:space="0" w:color="auto"/>
      </w:divBdr>
    </w:div>
    <w:div w:id="101346829">
      <w:marLeft w:val="0"/>
      <w:marRight w:val="0"/>
      <w:marTop w:val="0"/>
      <w:marBottom w:val="0"/>
      <w:divBdr>
        <w:top w:val="none" w:sz="0" w:space="0" w:color="auto"/>
        <w:left w:val="none" w:sz="0" w:space="0" w:color="auto"/>
        <w:bottom w:val="none" w:sz="0" w:space="0" w:color="auto"/>
        <w:right w:val="none" w:sz="0" w:space="0" w:color="auto"/>
      </w:divBdr>
    </w:div>
    <w:div w:id="101346830">
      <w:marLeft w:val="0"/>
      <w:marRight w:val="0"/>
      <w:marTop w:val="0"/>
      <w:marBottom w:val="0"/>
      <w:divBdr>
        <w:top w:val="none" w:sz="0" w:space="0" w:color="auto"/>
        <w:left w:val="none" w:sz="0" w:space="0" w:color="auto"/>
        <w:bottom w:val="none" w:sz="0" w:space="0" w:color="auto"/>
        <w:right w:val="none" w:sz="0" w:space="0" w:color="auto"/>
      </w:divBdr>
    </w:div>
    <w:div w:id="101346831">
      <w:marLeft w:val="0"/>
      <w:marRight w:val="0"/>
      <w:marTop w:val="0"/>
      <w:marBottom w:val="0"/>
      <w:divBdr>
        <w:top w:val="none" w:sz="0" w:space="0" w:color="auto"/>
        <w:left w:val="none" w:sz="0" w:space="0" w:color="auto"/>
        <w:bottom w:val="none" w:sz="0" w:space="0" w:color="auto"/>
        <w:right w:val="none" w:sz="0" w:space="0" w:color="auto"/>
      </w:divBdr>
    </w:div>
    <w:div w:id="101346832">
      <w:marLeft w:val="0"/>
      <w:marRight w:val="0"/>
      <w:marTop w:val="0"/>
      <w:marBottom w:val="0"/>
      <w:divBdr>
        <w:top w:val="none" w:sz="0" w:space="0" w:color="auto"/>
        <w:left w:val="none" w:sz="0" w:space="0" w:color="auto"/>
        <w:bottom w:val="none" w:sz="0" w:space="0" w:color="auto"/>
        <w:right w:val="none" w:sz="0" w:space="0" w:color="auto"/>
      </w:divBdr>
    </w:div>
    <w:div w:id="101346833">
      <w:marLeft w:val="0"/>
      <w:marRight w:val="0"/>
      <w:marTop w:val="0"/>
      <w:marBottom w:val="0"/>
      <w:divBdr>
        <w:top w:val="none" w:sz="0" w:space="0" w:color="auto"/>
        <w:left w:val="none" w:sz="0" w:space="0" w:color="auto"/>
        <w:bottom w:val="none" w:sz="0" w:space="0" w:color="auto"/>
        <w:right w:val="none" w:sz="0" w:space="0" w:color="auto"/>
      </w:divBdr>
    </w:div>
    <w:div w:id="101346834">
      <w:marLeft w:val="0"/>
      <w:marRight w:val="0"/>
      <w:marTop w:val="0"/>
      <w:marBottom w:val="0"/>
      <w:divBdr>
        <w:top w:val="none" w:sz="0" w:space="0" w:color="auto"/>
        <w:left w:val="none" w:sz="0" w:space="0" w:color="auto"/>
        <w:bottom w:val="none" w:sz="0" w:space="0" w:color="auto"/>
        <w:right w:val="none" w:sz="0" w:space="0" w:color="auto"/>
      </w:divBdr>
    </w:div>
    <w:div w:id="101346835">
      <w:marLeft w:val="0"/>
      <w:marRight w:val="0"/>
      <w:marTop w:val="0"/>
      <w:marBottom w:val="0"/>
      <w:divBdr>
        <w:top w:val="none" w:sz="0" w:space="0" w:color="auto"/>
        <w:left w:val="none" w:sz="0" w:space="0" w:color="auto"/>
        <w:bottom w:val="none" w:sz="0" w:space="0" w:color="auto"/>
        <w:right w:val="none" w:sz="0" w:space="0" w:color="auto"/>
      </w:divBdr>
    </w:div>
    <w:div w:id="101346836">
      <w:marLeft w:val="0"/>
      <w:marRight w:val="0"/>
      <w:marTop w:val="0"/>
      <w:marBottom w:val="0"/>
      <w:divBdr>
        <w:top w:val="none" w:sz="0" w:space="0" w:color="auto"/>
        <w:left w:val="none" w:sz="0" w:space="0" w:color="auto"/>
        <w:bottom w:val="none" w:sz="0" w:space="0" w:color="auto"/>
        <w:right w:val="none" w:sz="0" w:space="0" w:color="auto"/>
      </w:divBdr>
    </w:div>
    <w:div w:id="101346837">
      <w:marLeft w:val="0"/>
      <w:marRight w:val="0"/>
      <w:marTop w:val="0"/>
      <w:marBottom w:val="0"/>
      <w:divBdr>
        <w:top w:val="none" w:sz="0" w:space="0" w:color="auto"/>
        <w:left w:val="none" w:sz="0" w:space="0" w:color="auto"/>
        <w:bottom w:val="none" w:sz="0" w:space="0" w:color="auto"/>
        <w:right w:val="none" w:sz="0" w:space="0" w:color="auto"/>
      </w:divBdr>
    </w:div>
    <w:div w:id="101346838">
      <w:marLeft w:val="0"/>
      <w:marRight w:val="0"/>
      <w:marTop w:val="0"/>
      <w:marBottom w:val="0"/>
      <w:divBdr>
        <w:top w:val="none" w:sz="0" w:space="0" w:color="auto"/>
        <w:left w:val="none" w:sz="0" w:space="0" w:color="auto"/>
        <w:bottom w:val="none" w:sz="0" w:space="0" w:color="auto"/>
        <w:right w:val="none" w:sz="0" w:space="0" w:color="auto"/>
      </w:divBdr>
    </w:div>
    <w:div w:id="101346839">
      <w:marLeft w:val="0"/>
      <w:marRight w:val="0"/>
      <w:marTop w:val="0"/>
      <w:marBottom w:val="0"/>
      <w:divBdr>
        <w:top w:val="none" w:sz="0" w:space="0" w:color="auto"/>
        <w:left w:val="none" w:sz="0" w:space="0" w:color="auto"/>
        <w:bottom w:val="none" w:sz="0" w:space="0" w:color="auto"/>
        <w:right w:val="none" w:sz="0" w:space="0" w:color="auto"/>
      </w:divBdr>
    </w:div>
    <w:div w:id="101346840">
      <w:marLeft w:val="0"/>
      <w:marRight w:val="0"/>
      <w:marTop w:val="0"/>
      <w:marBottom w:val="0"/>
      <w:divBdr>
        <w:top w:val="none" w:sz="0" w:space="0" w:color="auto"/>
        <w:left w:val="none" w:sz="0" w:space="0" w:color="auto"/>
        <w:bottom w:val="none" w:sz="0" w:space="0" w:color="auto"/>
        <w:right w:val="none" w:sz="0" w:space="0" w:color="auto"/>
      </w:divBdr>
    </w:div>
    <w:div w:id="101346841">
      <w:marLeft w:val="0"/>
      <w:marRight w:val="0"/>
      <w:marTop w:val="0"/>
      <w:marBottom w:val="0"/>
      <w:divBdr>
        <w:top w:val="none" w:sz="0" w:space="0" w:color="auto"/>
        <w:left w:val="none" w:sz="0" w:space="0" w:color="auto"/>
        <w:bottom w:val="none" w:sz="0" w:space="0" w:color="auto"/>
        <w:right w:val="none" w:sz="0" w:space="0" w:color="auto"/>
      </w:divBdr>
    </w:div>
    <w:div w:id="101346842">
      <w:marLeft w:val="0"/>
      <w:marRight w:val="0"/>
      <w:marTop w:val="0"/>
      <w:marBottom w:val="0"/>
      <w:divBdr>
        <w:top w:val="none" w:sz="0" w:space="0" w:color="auto"/>
        <w:left w:val="none" w:sz="0" w:space="0" w:color="auto"/>
        <w:bottom w:val="none" w:sz="0" w:space="0" w:color="auto"/>
        <w:right w:val="none" w:sz="0" w:space="0" w:color="auto"/>
      </w:divBdr>
    </w:div>
    <w:div w:id="101346843">
      <w:marLeft w:val="0"/>
      <w:marRight w:val="0"/>
      <w:marTop w:val="0"/>
      <w:marBottom w:val="0"/>
      <w:divBdr>
        <w:top w:val="none" w:sz="0" w:space="0" w:color="auto"/>
        <w:left w:val="none" w:sz="0" w:space="0" w:color="auto"/>
        <w:bottom w:val="none" w:sz="0" w:space="0" w:color="auto"/>
        <w:right w:val="none" w:sz="0" w:space="0" w:color="auto"/>
      </w:divBdr>
    </w:div>
    <w:div w:id="101346844">
      <w:marLeft w:val="0"/>
      <w:marRight w:val="0"/>
      <w:marTop w:val="0"/>
      <w:marBottom w:val="0"/>
      <w:divBdr>
        <w:top w:val="none" w:sz="0" w:space="0" w:color="auto"/>
        <w:left w:val="none" w:sz="0" w:space="0" w:color="auto"/>
        <w:bottom w:val="none" w:sz="0" w:space="0" w:color="auto"/>
        <w:right w:val="none" w:sz="0" w:space="0" w:color="auto"/>
      </w:divBdr>
    </w:div>
    <w:div w:id="101346845">
      <w:marLeft w:val="0"/>
      <w:marRight w:val="0"/>
      <w:marTop w:val="0"/>
      <w:marBottom w:val="0"/>
      <w:divBdr>
        <w:top w:val="none" w:sz="0" w:space="0" w:color="auto"/>
        <w:left w:val="none" w:sz="0" w:space="0" w:color="auto"/>
        <w:bottom w:val="none" w:sz="0" w:space="0" w:color="auto"/>
        <w:right w:val="none" w:sz="0" w:space="0" w:color="auto"/>
      </w:divBdr>
      <w:divsChild>
        <w:div w:id="101346537">
          <w:marLeft w:val="0"/>
          <w:marRight w:val="0"/>
          <w:marTop w:val="0"/>
          <w:marBottom w:val="0"/>
          <w:divBdr>
            <w:top w:val="none" w:sz="0" w:space="0" w:color="auto"/>
            <w:left w:val="none" w:sz="0" w:space="0" w:color="auto"/>
            <w:bottom w:val="none" w:sz="0" w:space="0" w:color="auto"/>
            <w:right w:val="none" w:sz="0" w:space="0" w:color="auto"/>
          </w:divBdr>
        </w:div>
        <w:div w:id="101346803">
          <w:marLeft w:val="0"/>
          <w:marRight w:val="0"/>
          <w:marTop w:val="0"/>
          <w:marBottom w:val="0"/>
          <w:divBdr>
            <w:top w:val="none" w:sz="0" w:space="0" w:color="auto"/>
            <w:left w:val="none" w:sz="0" w:space="0" w:color="auto"/>
            <w:bottom w:val="none" w:sz="0" w:space="0" w:color="auto"/>
            <w:right w:val="none" w:sz="0" w:space="0" w:color="auto"/>
          </w:divBdr>
        </w:div>
      </w:divsChild>
    </w:div>
    <w:div w:id="101346846">
      <w:marLeft w:val="0"/>
      <w:marRight w:val="0"/>
      <w:marTop w:val="0"/>
      <w:marBottom w:val="0"/>
      <w:divBdr>
        <w:top w:val="none" w:sz="0" w:space="0" w:color="auto"/>
        <w:left w:val="none" w:sz="0" w:space="0" w:color="auto"/>
        <w:bottom w:val="none" w:sz="0" w:space="0" w:color="auto"/>
        <w:right w:val="none" w:sz="0" w:space="0" w:color="auto"/>
      </w:divBdr>
    </w:div>
    <w:div w:id="101346847">
      <w:marLeft w:val="0"/>
      <w:marRight w:val="0"/>
      <w:marTop w:val="0"/>
      <w:marBottom w:val="0"/>
      <w:divBdr>
        <w:top w:val="none" w:sz="0" w:space="0" w:color="auto"/>
        <w:left w:val="none" w:sz="0" w:space="0" w:color="auto"/>
        <w:bottom w:val="none" w:sz="0" w:space="0" w:color="auto"/>
        <w:right w:val="none" w:sz="0" w:space="0" w:color="auto"/>
      </w:divBdr>
    </w:div>
    <w:div w:id="101346848">
      <w:marLeft w:val="0"/>
      <w:marRight w:val="0"/>
      <w:marTop w:val="0"/>
      <w:marBottom w:val="0"/>
      <w:divBdr>
        <w:top w:val="none" w:sz="0" w:space="0" w:color="auto"/>
        <w:left w:val="none" w:sz="0" w:space="0" w:color="auto"/>
        <w:bottom w:val="none" w:sz="0" w:space="0" w:color="auto"/>
        <w:right w:val="none" w:sz="0" w:space="0" w:color="auto"/>
      </w:divBdr>
    </w:div>
    <w:div w:id="101346849">
      <w:marLeft w:val="0"/>
      <w:marRight w:val="0"/>
      <w:marTop w:val="0"/>
      <w:marBottom w:val="0"/>
      <w:divBdr>
        <w:top w:val="none" w:sz="0" w:space="0" w:color="auto"/>
        <w:left w:val="none" w:sz="0" w:space="0" w:color="auto"/>
        <w:bottom w:val="none" w:sz="0" w:space="0" w:color="auto"/>
        <w:right w:val="none" w:sz="0" w:space="0" w:color="auto"/>
      </w:divBdr>
    </w:div>
    <w:div w:id="101346850">
      <w:marLeft w:val="0"/>
      <w:marRight w:val="0"/>
      <w:marTop w:val="0"/>
      <w:marBottom w:val="0"/>
      <w:divBdr>
        <w:top w:val="none" w:sz="0" w:space="0" w:color="auto"/>
        <w:left w:val="none" w:sz="0" w:space="0" w:color="auto"/>
        <w:bottom w:val="none" w:sz="0" w:space="0" w:color="auto"/>
        <w:right w:val="none" w:sz="0" w:space="0" w:color="auto"/>
      </w:divBdr>
    </w:div>
    <w:div w:id="101346851">
      <w:marLeft w:val="0"/>
      <w:marRight w:val="0"/>
      <w:marTop w:val="0"/>
      <w:marBottom w:val="0"/>
      <w:divBdr>
        <w:top w:val="none" w:sz="0" w:space="0" w:color="auto"/>
        <w:left w:val="none" w:sz="0" w:space="0" w:color="auto"/>
        <w:bottom w:val="none" w:sz="0" w:space="0" w:color="auto"/>
        <w:right w:val="none" w:sz="0" w:space="0" w:color="auto"/>
      </w:divBdr>
    </w:div>
    <w:div w:id="101346852">
      <w:marLeft w:val="0"/>
      <w:marRight w:val="0"/>
      <w:marTop w:val="0"/>
      <w:marBottom w:val="0"/>
      <w:divBdr>
        <w:top w:val="none" w:sz="0" w:space="0" w:color="auto"/>
        <w:left w:val="none" w:sz="0" w:space="0" w:color="auto"/>
        <w:bottom w:val="none" w:sz="0" w:space="0" w:color="auto"/>
        <w:right w:val="none" w:sz="0" w:space="0" w:color="auto"/>
      </w:divBdr>
    </w:div>
    <w:div w:id="101346853">
      <w:marLeft w:val="0"/>
      <w:marRight w:val="0"/>
      <w:marTop w:val="0"/>
      <w:marBottom w:val="0"/>
      <w:divBdr>
        <w:top w:val="none" w:sz="0" w:space="0" w:color="auto"/>
        <w:left w:val="none" w:sz="0" w:space="0" w:color="auto"/>
        <w:bottom w:val="none" w:sz="0" w:space="0" w:color="auto"/>
        <w:right w:val="none" w:sz="0" w:space="0" w:color="auto"/>
      </w:divBdr>
    </w:div>
    <w:div w:id="101346854">
      <w:marLeft w:val="0"/>
      <w:marRight w:val="0"/>
      <w:marTop w:val="0"/>
      <w:marBottom w:val="0"/>
      <w:divBdr>
        <w:top w:val="none" w:sz="0" w:space="0" w:color="auto"/>
        <w:left w:val="none" w:sz="0" w:space="0" w:color="auto"/>
        <w:bottom w:val="none" w:sz="0" w:space="0" w:color="auto"/>
        <w:right w:val="none" w:sz="0" w:space="0" w:color="auto"/>
      </w:divBdr>
    </w:div>
    <w:div w:id="101346855">
      <w:marLeft w:val="0"/>
      <w:marRight w:val="0"/>
      <w:marTop w:val="0"/>
      <w:marBottom w:val="0"/>
      <w:divBdr>
        <w:top w:val="none" w:sz="0" w:space="0" w:color="auto"/>
        <w:left w:val="none" w:sz="0" w:space="0" w:color="auto"/>
        <w:bottom w:val="none" w:sz="0" w:space="0" w:color="auto"/>
        <w:right w:val="none" w:sz="0" w:space="0" w:color="auto"/>
      </w:divBdr>
    </w:div>
    <w:div w:id="101346856">
      <w:marLeft w:val="0"/>
      <w:marRight w:val="0"/>
      <w:marTop w:val="0"/>
      <w:marBottom w:val="0"/>
      <w:divBdr>
        <w:top w:val="none" w:sz="0" w:space="0" w:color="auto"/>
        <w:left w:val="none" w:sz="0" w:space="0" w:color="auto"/>
        <w:bottom w:val="none" w:sz="0" w:space="0" w:color="auto"/>
        <w:right w:val="none" w:sz="0" w:space="0" w:color="auto"/>
      </w:divBdr>
    </w:div>
    <w:div w:id="101346857">
      <w:marLeft w:val="0"/>
      <w:marRight w:val="0"/>
      <w:marTop w:val="0"/>
      <w:marBottom w:val="0"/>
      <w:divBdr>
        <w:top w:val="none" w:sz="0" w:space="0" w:color="auto"/>
        <w:left w:val="none" w:sz="0" w:space="0" w:color="auto"/>
        <w:bottom w:val="none" w:sz="0" w:space="0" w:color="auto"/>
        <w:right w:val="none" w:sz="0" w:space="0" w:color="auto"/>
      </w:divBdr>
    </w:div>
    <w:div w:id="101346858">
      <w:marLeft w:val="0"/>
      <w:marRight w:val="0"/>
      <w:marTop w:val="0"/>
      <w:marBottom w:val="0"/>
      <w:divBdr>
        <w:top w:val="none" w:sz="0" w:space="0" w:color="auto"/>
        <w:left w:val="none" w:sz="0" w:space="0" w:color="auto"/>
        <w:bottom w:val="none" w:sz="0" w:space="0" w:color="auto"/>
        <w:right w:val="none" w:sz="0" w:space="0" w:color="auto"/>
      </w:divBdr>
    </w:div>
    <w:div w:id="101346859">
      <w:marLeft w:val="0"/>
      <w:marRight w:val="0"/>
      <w:marTop w:val="0"/>
      <w:marBottom w:val="0"/>
      <w:divBdr>
        <w:top w:val="none" w:sz="0" w:space="0" w:color="auto"/>
        <w:left w:val="none" w:sz="0" w:space="0" w:color="auto"/>
        <w:bottom w:val="none" w:sz="0" w:space="0" w:color="auto"/>
        <w:right w:val="none" w:sz="0" w:space="0" w:color="auto"/>
      </w:divBdr>
    </w:div>
    <w:div w:id="101346860">
      <w:marLeft w:val="0"/>
      <w:marRight w:val="0"/>
      <w:marTop w:val="0"/>
      <w:marBottom w:val="0"/>
      <w:divBdr>
        <w:top w:val="none" w:sz="0" w:space="0" w:color="auto"/>
        <w:left w:val="none" w:sz="0" w:space="0" w:color="auto"/>
        <w:bottom w:val="none" w:sz="0" w:space="0" w:color="auto"/>
        <w:right w:val="none" w:sz="0" w:space="0" w:color="auto"/>
      </w:divBdr>
    </w:div>
    <w:div w:id="101346862">
      <w:marLeft w:val="0"/>
      <w:marRight w:val="0"/>
      <w:marTop w:val="0"/>
      <w:marBottom w:val="0"/>
      <w:divBdr>
        <w:top w:val="none" w:sz="0" w:space="0" w:color="auto"/>
        <w:left w:val="none" w:sz="0" w:space="0" w:color="auto"/>
        <w:bottom w:val="none" w:sz="0" w:space="0" w:color="auto"/>
        <w:right w:val="none" w:sz="0" w:space="0" w:color="auto"/>
      </w:divBdr>
    </w:div>
    <w:div w:id="101346863">
      <w:marLeft w:val="0"/>
      <w:marRight w:val="0"/>
      <w:marTop w:val="0"/>
      <w:marBottom w:val="0"/>
      <w:divBdr>
        <w:top w:val="none" w:sz="0" w:space="0" w:color="auto"/>
        <w:left w:val="none" w:sz="0" w:space="0" w:color="auto"/>
        <w:bottom w:val="none" w:sz="0" w:space="0" w:color="auto"/>
        <w:right w:val="none" w:sz="0" w:space="0" w:color="auto"/>
      </w:divBdr>
    </w:div>
    <w:div w:id="101346865">
      <w:marLeft w:val="0"/>
      <w:marRight w:val="0"/>
      <w:marTop w:val="0"/>
      <w:marBottom w:val="0"/>
      <w:divBdr>
        <w:top w:val="none" w:sz="0" w:space="0" w:color="auto"/>
        <w:left w:val="none" w:sz="0" w:space="0" w:color="auto"/>
        <w:bottom w:val="none" w:sz="0" w:space="0" w:color="auto"/>
        <w:right w:val="none" w:sz="0" w:space="0" w:color="auto"/>
      </w:divBdr>
    </w:div>
    <w:div w:id="101346866">
      <w:marLeft w:val="0"/>
      <w:marRight w:val="0"/>
      <w:marTop w:val="0"/>
      <w:marBottom w:val="0"/>
      <w:divBdr>
        <w:top w:val="none" w:sz="0" w:space="0" w:color="auto"/>
        <w:left w:val="none" w:sz="0" w:space="0" w:color="auto"/>
        <w:bottom w:val="none" w:sz="0" w:space="0" w:color="auto"/>
        <w:right w:val="none" w:sz="0" w:space="0" w:color="auto"/>
      </w:divBdr>
    </w:div>
    <w:div w:id="101346868">
      <w:marLeft w:val="0"/>
      <w:marRight w:val="0"/>
      <w:marTop w:val="0"/>
      <w:marBottom w:val="0"/>
      <w:divBdr>
        <w:top w:val="none" w:sz="0" w:space="0" w:color="auto"/>
        <w:left w:val="none" w:sz="0" w:space="0" w:color="auto"/>
        <w:bottom w:val="none" w:sz="0" w:space="0" w:color="auto"/>
        <w:right w:val="none" w:sz="0" w:space="0" w:color="auto"/>
      </w:divBdr>
    </w:div>
    <w:div w:id="101346869">
      <w:marLeft w:val="0"/>
      <w:marRight w:val="0"/>
      <w:marTop w:val="0"/>
      <w:marBottom w:val="0"/>
      <w:divBdr>
        <w:top w:val="none" w:sz="0" w:space="0" w:color="auto"/>
        <w:left w:val="none" w:sz="0" w:space="0" w:color="auto"/>
        <w:bottom w:val="none" w:sz="0" w:space="0" w:color="auto"/>
        <w:right w:val="none" w:sz="0" w:space="0" w:color="auto"/>
      </w:divBdr>
    </w:div>
    <w:div w:id="101346870">
      <w:marLeft w:val="0"/>
      <w:marRight w:val="0"/>
      <w:marTop w:val="0"/>
      <w:marBottom w:val="0"/>
      <w:divBdr>
        <w:top w:val="none" w:sz="0" w:space="0" w:color="auto"/>
        <w:left w:val="none" w:sz="0" w:space="0" w:color="auto"/>
        <w:bottom w:val="none" w:sz="0" w:space="0" w:color="auto"/>
        <w:right w:val="none" w:sz="0" w:space="0" w:color="auto"/>
      </w:divBdr>
    </w:div>
    <w:div w:id="101346871">
      <w:marLeft w:val="0"/>
      <w:marRight w:val="0"/>
      <w:marTop w:val="0"/>
      <w:marBottom w:val="0"/>
      <w:divBdr>
        <w:top w:val="none" w:sz="0" w:space="0" w:color="auto"/>
        <w:left w:val="none" w:sz="0" w:space="0" w:color="auto"/>
        <w:bottom w:val="none" w:sz="0" w:space="0" w:color="auto"/>
        <w:right w:val="none" w:sz="0" w:space="0" w:color="auto"/>
      </w:divBdr>
    </w:div>
    <w:div w:id="101346872">
      <w:marLeft w:val="0"/>
      <w:marRight w:val="0"/>
      <w:marTop w:val="0"/>
      <w:marBottom w:val="0"/>
      <w:divBdr>
        <w:top w:val="none" w:sz="0" w:space="0" w:color="auto"/>
        <w:left w:val="none" w:sz="0" w:space="0" w:color="auto"/>
        <w:bottom w:val="none" w:sz="0" w:space="0" w:color="auto"/>
        <w:right w:val="none" w:sz="0" w:space="0" w:color="auto"/>
      </w:divBdr>
    </w:div>
    <w:div w:id="101346873">
      <w:marLeft w:val="0"/>
      <w:marRight w:val="0"/>
      <w:marTop w:val="0"/>
      <w:marBottom w:val="0"/>
      <w:divBdr>
        <w:top w:val="none" w:sz="0" w:space="0" w:color="auto"/>
        <w:left w:val="none" w:sz="0" w:space="0" w:color="auto"/>
        <w:bottom w:val="none" w:sz="0" w:space="0" w:color="auto"/>
        <w:right w:val="none" w:sz="0" w:space="0" w:color="auto"/>
      </w:divBdr>
    </w:div>
    <w:div w:id="101346874">
      <w:marLeft w:val="0"/>
      <w:marRight w:val="0"/>
      <w:marTop w:val="0"/>
      <w:marBottom w:val="0"/>
      <w:divBdr>
        <w:top w:val="none" w:sz="0" w:space="0" w:color="auto"/>
        <w:left w:val="none" w:sz="0" w:space="0" w:color="auto"/>
        <w:bottom w:val="none" w:sz="0" w:space="0" w:color="auto"/>
        <w:right w:val="none" w:sz="0" w:space="0" w:color="auto"/>
      </w:divBdr>
    </w:div>
    <w:div w:id="101346876">
      <w:marLeft w:val="0"/>
      <w:marRight w:val="0"/>
      <w:marTop w:val="0"/>
      <w:marBottom w:val="0"/>
      <w:divBdr>
        <w:top w:val="none" w:sz="0" w:space="0" w:color="auto"/>
        <w:left w:val="none" w:sz="0" w:space="0" w:color="auto"/>
        <w:bottom w:val="none" w:sz="0" w:space="0" w:color="auto"/>
        <w:right w:val="none" w:sz="0" w:space="0" w:color="auto"/>
      </w:divBdr>
    </w:div>
    <w:div w:id="101346877">
      <w:marLeft w:val="0"/>
      <w:marRight w:val="0"/>
      <w:marTop w:val="0"/>
      <w:marBottom w:val="0"/>
      <w:divBdr>
        <w:top w:val="none" w:sz="0" w:space="0" w:color="auto"/>
        <w:left w:val="none" w:sz="0" w:space="0" w:color="auto"/>
        <w:bottom w:val="none" w:sz="0" w:space="0" w:color="auto"/>
        <w:right w:val="none" w:sz="0" w:space="0" w:color="auto"/>
      </w:divBdr>
    </w:div>
    <w:div w:id="101346878">
      <w:marLeft w:val="0"/>
      <w:marRight w:val="0"/>
      <w:marTop w:val="0"/>
      <w:marBottom w:val="0"/>
      <w:divBdr>
        <w:top w:val="none" w:sz="0" w:space="0" w:color="auto"/>
        <w:left w:val="none" w:sz="0" w:space="0" w:color="auto"/>
        <w:bottom w:val="none" w:sz="0" w:space="0" w:color="auto"/>
        <w:right w:val="none" w:sz="0" w:space="0" w:color="auto"/>
      </w:divBdr>
    </w:div>
    <w:div w:id="101346879">
      <w:marLeft w:val="0"/>
      <w:marRight w:val="0"/>
      <w:marTop w:val="0"/>
      <w:marBottom w:val="0"/>
      <w:divBdr>
        <w:top w:val="none" w:sz="0" w:space="0" w:color="auto"/>
        <w:left w:val="none" w:sz="0" w:space="0" w:color="auto"/>
        <w:bottom w:val="none" w:sz="0" w:space="0" w:color="auto"/>
        <w:right w:val="none" w:sz="0" w:space="0" w:color="auto"/>
      </w:divBdr>
    </w:div>
    <w:div w:id="101346880">
      <w:marLeft w:val="0"/>
      <w:marRight w:val="0"/>
      <w:marTop w:val="0"/>
      <w:marBottom w:val="0"/>
      <w:divBdr>
        <w:top w:val="none" w:sz="0" w:space="0" w:color="auto"/>
        <w:left w:val="none" w:sz="0" w:space="0" w:color="auto"/>
        <w:bottom w:val="none" w:sz="0" w:space="0" w:color="auto"/>
        <w:right w:val="none" w:sz="0" w:space="0" w:color="auto"/>
      </w:divBdr>
    </w:div>
    <w:div w:id="101346881">
      <w:marLeft w:val="0"/>
      <w:marRight w:val="0"/>
      <w:marTop w:val="0"/>
      <w:marBottom w:val="0"/>
      <w:divBdr>
        <w:top w:val="none" w:sz="0" w:space="0" w:color="auto"/>
        <w:left w:val="none" w:sz="0" w:space="0" w:color="auto"/>
        <w:bottom w:val="none" w:sz="0" w:space="0" w:color="auto"/>
        <w:right w:val="none" w:sz="0" w:space="0" w:color="auto"/>
      </w:divBdr>
    </w:div>
    <w:div w:id="101346882">
      <w:marLeft w:val="0"/>
      <w:marRight w:val="0"/>
      <w:marTop w:val="0"/>
      <w:marBottom w:val="0"/>
      <w:divBdr>
        <w:top w:val="none" w:sz="0" w:space="0" w:color="auto"/>
        <w:left w:val="none" w:sz="0" w:space="0" w:color="auto"/>
        <w:bottom w:val="none" w:sz="0" w:space="0" w:color="auto"/>
        <w:right w:val="none" w:sz="0" w:space="0" w:color="auto"/>
      </w:divBdr>
    </w:div>
    <w:div w:id="101346883">
      <w:marLeft w:val="0"/>
      <w:marRight w:val="0"/>
      <w:marTop w:val="0"/>
      <w:marBottom w:val="0"/>
      <w:divBdr>
        <w:top w:val="none" w:sz="0" w:space="0" w:color="auto"/>
        <w:left w:val="none" w:sz="0" w:space="0" w:color="auto"/>
        <w:bottom w:val="none" w:sz="0" w:space="0" w:color="auto"/>
        <w:right w:val="none" w:sz="0" w:space="0" w:color="auto"/>
      </w:divBdr>
    </w:div>
    <w:div w:id="101346884">
      <w:marLeft w:val="0"/>
      <w:marRight w:val="0"/>
      <w:marTop w:val="0"/>
      <w:marBottom w:val="0"/>
      <w:divBdr>
        <w:top w:val="none" w:sz="0" w:space="0" w:color="auto"/>
        <w:left w:val="none" w:sz="0" w:space="0" w:color="auto"/>
        <w:bottom w:val="none" w:sz="0" w:space="0" w:color="auto"/>
        <w:right w:val="none" w:sz="0" w:space="0" w:color="auto"/>
      </w:divBdr>
    </w:div>
    <w:div w:id="101346885">
      <w:marLeft w:val="0"/>
      <w:marRight w:val="0"/>
      <w:marTop w:val="0"/>
      <w:marBottom w:val="0"/>
      <w:divBdr>
        <w:top w:val="none" w:sz="0" w:space="0" w:color="auto"/>
        <w:left w:val="none" w:sz="0" w:space="0" w:color="auto"/>
        <w:bottom w:val="none" w:sz="0" w:space="0" w:color="auto"/>
        <w:right w:val="none" w:sz="0" w:space="0" w:color="auto"/>
      </w:divBdr>
    </w:div>
    <w:div w:id="101346886">
      <w:marLeft w:val="0"/>
      <w:marRight w:val="0"/>
      <w:marTop w:val="0"/>
      <w:marBottom w:val="0"/>
      <w:divBdr>
        <w:top w:val="none" w:sz="0" w:space="0" w:color="auto"/>
        <w:left w:val="none" w:sz="0" w:space="0" w:color="auto"/>
        <w:bottom w:val="none" w:sz="0" w:space="0" w:color="auto"/>
        <w:right w:val="none" w:sz="0" w:space="0" w:color="auto"/>
      </w:divBdr>
      <w:divsChild>
        <w:div w:id="101346380">
          <w:marLeft w:val="0"/>
          <w:marRight w:val="0"/>
          <w:marTop w:val="0"/>
          <w:marBottom w:val="0"/>
          <w:divBdr>
            <w:top w:val="none" w:sz="0" w:space="0" w:color="auto"/>
            <w:left w:val="none" w:sz="0" w:space="0" w:color="auto"/>
            <w:bottom w:val="none" w:sz="0" w:space="0" w:color="auto"/>
            <w:right w:val="none" w:sz="0" w:space="0" w:color="auto"/>
          </w:divBdr>
          <w:divsChild>
            <w:div w:id="101346577">
              <w:marLeft w:val="0"/>
              <w:marRight w:val="0"/>
              <w:marTop w:val="0"/>
              <w:marBottom w:val="0"/>
              <w:divBdr>
                <w:top w:val="none" w:sz="0" w:space="0" w:color="auto"/>
                <w:left w:val="none" w:sz="0" w:space="0" w:color="auto"/>
                <w:bottom w:val="none" w:sz="0" w:space="0" w:color="auto"/>
                <w:right w:val="none" w:sz="0" w:space="0" w:color="auto"/>
              </w:divBdr>
              <w:divsChild>
                <w:div w:id="101346339">
                  <w:marLeft w:val="0"/>
                  <w:marRight w:val="0"/>
                  <w:marTop w:val="0"/>
                  <w:marBottom w:val="0"/>
                  <w:divBdr>
                    <w:top w:val="none" w:sz="0" w:space="0" w:color="auto"/>
                    <w:left w:val="none" w:sz="0" w:space="0" w:color="auto"/>
                    <w:bottom w:val="none" w:sz="0" w:space="0" w:color="auto"/>
                    <w:right w:val="none" w:sz="0" w:space="0" w:color="auto"/>
                  </w:divBdr>
                  <w:divsChild>
                    <w:div w:id="101346752">
                      <w:marLeft w:val="0"/>
                      <w:marRight w:val="0"/>
                      <w:marTop w:val="0"/>
                      <w:marBottom w:val="0"/>
                      <w:divBdr>
                        <w:top w:val="none" w:sz="0" w:space="0" w:color="auto"/>
                        <w:left w:val="none" w:sz="0" w:space="0" w:color="auto"/>
                        <w:bottom w:val="none" w:sz="0" w:space="0" w:color="auto"/>
                        <w:right w:val="none" w:sz="0" w:space="0" w:color="auto"/>
                      </w:divBdr>
                      <w:divsChild>
                        <w:div w:id="101346346">
                          <w:marLeft w:val="0"/>
                          <w:marRight w:val="0"/>
                          <w:marTop w:val="0"/>
                          <w:marBottom w:val="0"/>
                          <w:divBdr>
                            <w:top w:val="none" w:sz="0" w:space="0" w:color="auto"/>
                            <w:left w:val="none" w:sz="0" w:space="0" w:color="auto"/>
                            <w:bottom w:val="none" w:sz="0" w:space="0" w:color="auto"/>
                            <w:right w:val="none" w:sz="0" w:space="0" w:color="auto"/>
                          </w:divBdr>
                        </w:div>
                        <w:div w:id="101346454">
                          <w:marLeft w:val="0"/>
                          <w:marRight w:val="0"/>
                          <w:marTop w:val="0"/>
                          <w:marBottom w:val="0"/>
                          <w:divBdr>
                            <w:top w:val="none" w:sz="0" w:space="0" w:color="auto"/>
                            <w:left w:val="none" w:sz="0" w:space="0" w:color="auto"/>
                            <w:bottom w:val="none" w:sz="0" w:space="0" w:color="auto"/>
                            <w:right w:val="none" w:sz="0" w:space="0" w:color="auto"/>
                          </w:divBdr>
                        </w:div>
                        <w:div w:id="101346687">
                          <w:marLeft w:val="0"/>
                          <w:marRight w:val="0"/>
                          <w:marTop w:val="0"/>
                          <w:marBottom w:val="0"/>
                          <w:divBdr>
                            <w:top w:val="none" w:sz="0" w:space="0" w:color="auto"/>
                            <w:left w:val="none" w:sz="0" w:space="0" w:color="auto"/>
                            <w:bottom w:val="none" w:sz="0" w:space="0" w:color="auto"/>
                            <w:right w:val="none" w:sz="0" w:space="0" w:color="auto"/>
                          </w:divBdr>
                        </w:div>
                        <w:div w:id="101346758">
                          <w:marLeft w:val="0"/>
                          <w:marRight w:val="0"/>
                          <w:marTop w:val="0"/>
                          <w:marBottom w:val="0"/>
                          <w:divBdr>
                            <w:top w:val="none" w:sz="0" w:space="0" w:color="auto"/>
                            <w:left w:val="none" w:sz="0" w:space="0" w:color="auto"/>
                            <w:bottom w:val="none" w:sz="0" w:space="0" w:color="auto"/>
                            <w:right w:val="none" w:sz="0" w:space="0" w:color="auto"/>
                          </w:divBdr>
                        </w:div>
                        <w:div w:id="1013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6887">
      <w:marLeft w:val="0"/>
      <w:marRight w:val="0"/>
      <w:marTop w:val="0"/>
      <w:marBottom w:val="0"/>
      <w:divBdr>
        <w:top w:val="none" w:sz="0" w:space="0" w:color="auto"/>
        <w:left w:val="none" w:sz="0" w:space="0" w:color="auto"/>
        <w:bottom w:val="none" w:sz="0" w:space="0" w:color="auto"/>
        <w:right w:val="none" w:sz="0" w:space="0" w:color="auto"/>
      </w:divBdr>
    </w:div>
    <w:div w:id="101346888">
      <w:marLeft w:val="0"/>
      <w:marRight w:val="0"/>
      <w:marTop w:val="0"/>
      <w:marBottom w:val="0"/>
      <w:divBdr>
        <w:top w:val="none" w:sz="0" w:space="0" w:color="auto"/>
        <w:left w:val="none" w:sz="0" w:space="0" w:color="auto"/>
        <w:bottom w:val="none" w:sz="0" w:space="0" w:color="auto"/>
        <w:right w:val="none" w:sz="0" w:space="0" w:color="auto"/>
      </w:divBdr>
    </w:div>
    <w:div w:id="101346890">
      <w:marLeft w:val="0"/>
      <w:marRight w:val="0"/>
      <w:marTop w:val="0"/>
      <w:marBottom w:val="0"/>
      <w:divBdr>
        <w:top w:val="none" w:sz="0" w:space="0" w:color="auto"/>
        <w:left w:val="none" w:sz="0" w:space="0" w:color="auto"/>
        <w:bottom w:val="none" w:sz="0" w:space="0" w:color="auto"/>
        <w:right w:val="none" w:sz="0" w:space="0" w:color="auto"/>
      </w:divBdr>
    </w:div>
    <w:div w:id="101346891">
      <w:marLeft w:val="0"/>
      <w:marRight w:val="0"/>
      <w:marTop w:val="0"/>
      <w:marBottom w:val="0"/>
      <w:divBdr>
        <w:top w:val="none" w:sz="0" w:space="0" w:color="auto"/>
        <w:left w:val="none" w:sz="0" w:space="0" w:color="auto"/>
        <w:bottom w:val="none" w:sz="0" w:space="0" w:color="auto"/>
        <w:right w:val="none" w:sz="0" w:space="0" w:color="auto"/>
      </w:divBdr>
    </w:div>
    <w:div w:id="101346892">
      <w:marLeft w:val="0"/>
      <w:marRight w:val="0"/>
      <w:marTop w:val="0"/>
      <w:marBottom w:val="0"/>
      <w:divBdr>
        <w:top w:val="none" w:sz="0" w:space="0" w:color="auto"/>
        <w:left w:val="none" w:sz="0" w:space="0" w:color="auto"/>
        <w:bottom w:val="none" w:sz="0" w:space="0" w:color="auto"/>
        <w:right w:val="none" w:sz="0" w:space="0" w:color="auto"/>
      </w:divBdr>
    </w:div>
    <w:div w:id="101346893">
      <w:marLeft w:val="0"/>
      <w:marRight w:val="0"/>
      <w:marTop w:val="0"/>
      <w:marBottom w:val="0"/>
      <w:divBdr>
        <w:top w:val="none" w:sz="0" w:space="0" w:color="auto"/>
        <w:left w:val="none" w:sz="0" w:space="0" w:color="auto"/>
        <w:bottom w:val="none" w:sz="0" w:space="0" w:color="auto"/>
        <w:right w:val="none" w:sz="0" w:space="0" w:color="auto"/>
      </w:divBdr>
    </w:div>
    <w:div w:id="101346894">
      <w:marLeft w:val="0"/>
      <w:marRight w:val="0"/>
      <w:marTop w:val="0"/>
      <w:marBottom w:val="0"/>
      <w:divBdr>
        <w:top w:val="none" w:sz="0" w:space="0" w:color="auto"/>
        <w:left w:val="none" w:sz="0" w:space="0" w:color="auto"/>
        <w:bottom w:val="none" w:sz="0" w:space="0" w:color="auto"/>
        <w:right w:val="none" w:sz="0" w:space="0" w:color="auto"/>
      </w:divBdr>
    </w:div>
    <w:div w:id="101346895">
      <w:marLeft w:val="0"/>
      <w:marRight w:val="0"/>
      <w:marTop w:val="0"/>
      <w:marBottom w:val="0"/>
      <w:divBdr>
        <w:top w:val="none" w:sz="0" w:space="0" w:color="auto"/>
        <w:left w:val="none" w:sz="0" w:space="0" w:color="auto"/>
        <w:bottom w:val="none" w:sz="0" w:space="0" w:color="auto"/>
        <w:right w:val="none" w:sz="0" w:space="0" w:color="auto"/>
      </w:divBdr>
    </w:div>
    <w:div w:id="101346896">
      <w:marLeft w:val="0"/>
      <w:marRight w:val="0"/>
      <w:marTop w:val="0"/>
      <w:marBottom w:val="0"/>
      <w:divBdr>
        <w:top w:val="none" w:sz="0" w:space="0" w:color="auto"/>
        <w:left w:val="none" w:sz="0" w:space="0" w:color="auto"/>
        <w:bottom w:val="none" w:sz="0" w:space="0" w:color="auto"/>
        <w:right w:val="none" w:sz="0" w:space="0" w:color="auto"/>
      </w:divBdr>
    </w:div>
    <w:div w:id="101346897">
      <w:marLeft w:val="0"/>
      <w:marRight w:val="0"/>
      <w:marTop w:val="0"/>
      <w:marBottom w:val="0"/>
      <w:divBdr>
        <w:top w:val="none" w:sz="0" w:space="0" w:color="auto"/>
        <w:left w:val="none" w:sz="0" w:space="0" w:color="auto"/>
        <w:bottom w:val="none" w:sz="0" w:space="0" w:color="auto"/>
        <w:right w:val="none" w:sz="0" w:space="0" w:color="auto"/>
      </w:divBdr>
    </w:div>
    <w:div w:id="101346898">
      <w:marLeft w:val="0"/>
      <w:marRight w:val="0"/>
      <w:marTop w:val="0"/>
      <w:marBottom w:val="0"/>
      <w:divBdr>
        <w:top w:val="none" w:sz="0" w:space="0" w:color="auto"/>
        <w:left w:val="none" w:sz="0" w:space="0" w:color="auto"/>
        <w:bottom w:val="none" w:sz="0" w:space="0" w:color="auto"/>
        <w:right w:val="none" w:sz="0" w:space="0" w:color="auto"/>
      </w:divBdr>
    </w:div>
    <w:div w:id="101346899">
      <w:marLeft w:val="0"/>
      <w:marRight w:val="0"/>
      <w:marTop w:val="0"/>
      <w:marBottom w:val="0"/>
      <w:divBdr>
        <w:top w:val="none" w:sz="0" w:space="0" w:color="auto"/>
        <w:left w:val="none" w:sz="0" w:space="0" w:color="auto"/>
        <w:bottom w:val="none" w:sz="0" w:space="0" w:color="auto"/>
        <w:right w:val="none" w:sz="0" w:space="0" w:color="auto"/>
      </w:divBdr>
    </w:div>
    <w:div w:id="101346900">
      <w:marLeft w:val="0"/>
      <w:marRight w:val="0"/>
      <w:marTop w:val="0"/>
      <w:marBottom w:val="0"/>
      <w:divBdr>
        <w:top w:val="none" w:sz="0" w:space="0" w:color="auto"/>
        <w:left w:val="none" w:sz="0" w:space="0" w:color="auto"/>
        <w:bottom w:val="none" w:sz="0" w:space="0" w:color="auto"/>
        <w:right w:val="none" w:sz="0" w:space="0" w:color="auto"/>
      </w:divBdr>
    </w:div>
    <w:div w:id="101346902">
      <w:marLeft w:val="0"/>
      <w:marRight w:val="0"/>
      <w:marTop w:val="0"/>
      <w:marBottom w:val="0"/>
      <w:divBdr>
        <w:top w:val="none" w:sz="0" w:space="0" w:color="auto"/>
        <w:left w:val="none" w:sz="0" w:space="0" w:color="auto"/>
        <w:bottom w:val="none" w:sz="0" w:space="0" w:color="auto"/>
        <w:right w:val="none" w:sz="0" w:space="0" w:color="auto"/>
      </w:divBdr>
    </w:div>
    <w:div w:id="101346903">
      <w:marLeft w:val="0"/>
      <w:marRight w:val="0"/>
      <w:marTop w:val="0"/>
      <w:marBottom w:val="0"/>
      <w:divBdr>
        <w:top w:val="none" w:sz="0" w:space="0" w:color="auto"/>
        <w:left w:val="none" w:sz="0" w:space="0" w:color="auto"/>
        <w:bottom w:val="none" w:sz="0" w:space="0" w:color="auto"/>
        <w:right w:val="none" w:sz="0" w:space="0" w:color="auto"/>
      </w:divBdr>
    </w:div>
    <w:div w:id="101346904">
      <w:marLeft w:val="0"/>
      <w:marRight w:val="0"/>
      <w:marTop w:val="0"/>
      <w:marBottom w:val="0"/>
      <w:divBdr>
        <w:top w:val="none" w:sz="0" w:space="0" w:color="auto"/>
        <w:left w:val="none" w:sz="0" w:space="0" w:color="auto"/>
        <w:bottom w:val="none" w:sz="0" w:space="0" w:color="auto"/>
        <w:right w:val="none" w:sz="0" w:space="0" w:color="auto"/>
      </w:divBdr>
    </w:div>
    <w:div w:id="101346905">
      <w:marLeft w:val="0"/>
      <w:marRight w:val="0"/>
      <w:marTop w:val="0"/>
      <w:marBottom w:val="0"/>
      <w:divBdr>
        <w:top w:val="none" w:sz="0" w:space="0" w:color="auto"/>
        <w:left w:val="none" w:sz="0" w:space="0" w:color="auto"/>
        <w:bottom w:val="none" w:sz="0" w:space="0" w:color="auto"/>
        <w:right w:val="none" w:sz="0" w:space="0" w:color="auto"/>
      </w:divBdr>
    </w:div>
    <w:div w:id="101346906">
      <w:marLeft w:val="0"/>
      <w:marRight w:val="0"/>
      <w:marTop w:val="0"/>
      <w:marBottom w:val="0"/>
      <w:divBdr>
        <w:top w:val="none" w:sz="0" w:space="0" w:color="auto"/>
        <w:left w:val="none" w:sz="0" w:space="0" w:color="auto"/>
        <w:bottom w:val="none" w:sz="0" w:space="0" w:color="auto"/>
        <w:right w:val="none" w:sz="0" w:space="0" w:color="auto"/>
      </w:divBdr>
    </w:div>
    <w:div w:id="101346907">
      <w:marLeft w:val="0"/>
      <w:marRight w:val="0"/>
      <w:marTop w:val="0"/>
      <w:marBottom w:val="0"/>
      <w:divBdr>
        <w:top w:val="none" w:sz="0" w:space="0" w:color="auto"/>
        <w:left w:val="none" w:sz="0" w:space="0" w:color="auto"/>
        <w:bottom w:val="none" w:sz="0" w:space="0" w:color="auto"/>
        <w:right w:val="none" w:sz="0" w:space="0" w:color="auto"/>
      </w:divBdr>
    </w:div>
    <w:div w:id="101346908">
      <w:marLeft w:val="0"/>
      <w:marRight w:val="0"/>
      <w:marTop w:val="0"/>
      <w:marBottom w:val="0"/>
      <w:divBdr>
        <w:top w:val="none" w:sz="0" w:space="0" w:color="auto"/>
        <w:left w:val="none" w:sz="0" w:space="0" w:color="auto"/>
        <w:bottom w:val="none" w:sz="0" w:space="0" w:color="auto"/>
        <w:right w:val="none" w:sz="0" w:space="0" w:color="auto"/>
      </w:divBdr>
    </w:div>
    <w:div w:id="101346909">
      <w:marLeft w:val="0"/>
      <w:marRight w:val="0"/>
      <w:marTop w:val="0"/>
      <w:marBottom w:val="0"/>
      <w:divBdr>
        <w:top w:val="none" w:sz="0" w:space="0" w:color="auto"/>
        <w:left w:val="none" w:sz="0" w:space="0" w:color="auto"/>
        <w:bottom w:val="none" w:sz="0" w:space="0" w:color="auto"/>
        <w:right w:val="none" w:sz="0" w:space="0" w:color="auto"/>
      </w:divBdr>
    </w:div>
    <w:div w:id="101346910">
      <w:marLeft w:val="0"/>
      <w:marRight w:val="0"/>
      <w:marTop w:val="0"/>
      <w:marBottom w:val="0"/>
      <w:divBdr>
        <w:top w:val="none" w:sz="0" w:space="0" w:color="auto"/>
        <w:left w:val="none" w:sz="0" w:space="0" w:color="auto"/>
        <w:bottom w:val="none" w:sz="0" w:space="0" w:color="auto"/>
        <w:right w:val="none" w:sz="0" w:space="0" w:color="auto"/>
      </w:divBdr>
    </w:div>
    <w:div w:id="101346911">
      <w:marLeft w:val="0"/>
      <w:marRight w:val="0"/>
      <w:marTop w:val="0"/>
      <w:marBottom w:val="0"/>
      <w:divBdr>
        <w:top w:val="none" w:sz="0" w:space="0" w:color="auto"/>
        <w:left w:val="none" w:sz="0" w:space="0" w:color="auto"/>
        <w:bottom w:val="none" w:sz="0" w:space="0" w:color="auto"/>
        <w:right w:val="none" w:sz="0" w:space="0" w:color="auto"/>
      </w:divBdr>
    </w:div>
    <w:div w:id="101346912">
      <w:marLeft w:val="0"/>
      <w:marRight w:val="0"/>
      <w:marTop w:val="0"/>
      <w:marBottom w:val="0"/>
      <w:divBdr>
        <w:top w:val="none" w:sz="0" w:space="0" w:color="auto"/>
        <w:left w:val="none" w:sz="0" w:space="0" w:color="auto"/>
        <w:bottom w:val="none" w:sz="0" w:space="0" w:color="auto"/>
        <w:right w:val="none" w:sz="0" w:space="0" w:color="auto"/>
      </w:divBdr>
    </w:div>
    <w:div w:id="101346913">
      <w:marLeft w:val="0"/>
      <w:marRight w:val="0"/>
      <w:marTop w:val="0"/>
      <w:marBottom w:val="0"/>
      <w:divBdr>
        <w:top w:val="none" w:sz="0" w:space="0" w:color="auto"/>
        <w:left w:val="none" w:sz="0" w:space="0" w:color="auto"/>
        <w:bottom w:val="none" w:sz="0" w:space="0" w:color="auto"/>
        <w:right w:val="none" w:sz="0" w:space="0" w:color="auto"/>
      </w:divBdr>
    </w:div>
    <w:div w:id="101346914">
      <w:marLeft w:val="0"/>
      <w:marRight w:val="0"/>
      <w:marTop w:val="0"/>
      <w:marBottom w:val="0"/>
      <w:divBdr>
        <w:top w:val="none" w:sz="0" w:space="0" w:color="auto"/>
        <w:left w:val="none" w:sz="0" w:space="0" w:color="auto"/>
        <w:bottom w:val="none" w:sz="0" w:space="0" w:color="auto"/>
        <w:right w:val="none" w:sz="0" w:space="0" w:color="auto"/>
      </w:divBdr>
    </w:div>
    <w:div w:id="101346915">
      <w:marLeft w:val="0"/>
      <w:marRight w:val="0"/>
      <w:marTop w:val="0"/>
      <w:marBottom w:val="0"/>
      <w:divBdr>
        <w:top w:val="none" w:sz="0" w:space="0" w:color="auto"/>
        <w:left w:val="none" w:sz="0" w:space="0" w:color="auto"/>
        <w:bottom w:val="none" w:sz="0" w:space="0" w:color="auto"/>
        <w:right w:val="none" w:sz="0" w:space="0" w:color="auto"/>
      </w:divBdr>
    </w:div>
    <w:div w:id="101346916">
      <w:marLeft w:val="0"/>
      <w:marRight w:val="0"/>
      <w:marTop w:val="0"/>
      <w:marBottom w:val="0"/>
      <w:divBdr>
        <w:top w:val="none" w:sz="0" w:space="0" w:color="auto"/>
        <w:left w:val="none" w:sz="0" w:space="0" w:color="auto"/>
        <w:bottom w:val="none" w:sz="0" w:space="0" w:color="auto"/>
        <w:right w:val="none" w:sz="0" w:space="0" w:color="auto"/>
      </w:divBdr>
    </w:div>
    <w:div w:id="101346917">
      <w:marLeft w:val="0"/>
      <w:marRight w:val="0"/>
      <w:marTop w:val="0"/>
      <w:marBottom w:val="0"/>
      <w:divBdr>
        <w:top w:val="none" w:sz="0" w:space="0" w:color="auto"/>
        <w:left w:val="none" w:sz="0" w:space="0" w:color="auto"/>
        <w:bottom w:val="none" w:sz="0" w:space="0" w:color="auto"/>
        <w:right w:val="none" w:sz="0" w:space="0" w:color="auto"/>
      </w:divBdr>
    </w:div>
    <w:div w:id="101346918">
      <w:marLeft w:val="0"/>
      <w:marRight w:val="0"/>
      <w:marTop w:val="0"/>
      <w:marBottom w:val="0"/>
      <w:divBdr>
        <w:top w:val="none" w:sz="0" w:space="0" w:color="auto"/>
        <w:left w:val="none" w:sz="0" w:space="0" w:color="auto"/>
        <w:bottom w:val="none" w:sz="0" w:space="0" w:color="auto"/>
        <w:right w:val="none" w:sz="0" w:space="0" w:color="auto"/>
      </w:divBdr>
    </w:div>
    <w:div w:id="101346919">
      <w:marLeft w:val="0"/>
      <w:marRight w:val="0"/>
      <w:marTop w:val="0"/>
      <w:marBottom w:val="0"/>
      <w:divBdr>
        <w:top w:val="none" w:sz="0" w:space="0" w:color="auto"/>
        <w:left w:val="none" w:sz="0" w:space="0" w:color="auto"/>
        <w:bottom w:val="none" w:sz="0" w:space="0" w:color="auto"/>
        <w:right w:val="none" w:sz="0" w:space="0" w:color="auto"/>
      </w:divBdr>
    </w:div>
    <w:div w:id="101346920">
      <w:marLeft w:val="0"/>
      <w:marRight w:val="0"/>
      <w:marTop w:val="0"/>
      <w:marBottom w:val="0"/>
      <w:divBdr>
        <w:top w:val="none" w:sz="0" w:space="0" w:color="auto"/>
        <w:left w:val="none" w:sz="0" w:space="0" w:color="auto"/>
        <w:bottom w:val="none" w:sz="0" w:space="0" w:color="auto"/>
        <w:right w:val="none" w:sz="0" w:space="0" w:color="auto"/>
      </w:divBdr>
      <w:divsChild>
        <w:div w:id="101346518">
          <w:marLeft w:val="0"/>
          <w:marRight w:val="0"/>
          <w:marTop w:val="0"/>
          <w:marBottom w:val="0"/>
          <w:divBdr>
            <w:top w:val="none" w:sz="0" w:space="0" w:color="auto"/>
            <w:left w:val="none" w:sz="0" w:space="0" w:color="auto"/>
            <w:bottom w:val="none" w:sz="0" w:space="0" w:color="auto"/>
            <w:right w:val="none" w:sz="0" w:space="0" w:color="auto"/>
          </w:divBdr>
        </w:div>
        <w:div w:id="101346742">
          <w:marLeft w:val="0"/>
          <w:marRight w:val="0"/>
          <w:marTop w:val="0"/>
          <w:marBottom w:val="0"/>
          <w:divBdr>
            <w:top w:val="none" w:sz="0" w:space="0" w:color="auto"/>
            <w:left w:val="none" w:sz="0" w:space="0" w:color="auto"/>
            <w:bottom w:val="none" w:sz="0" w:space="0" w:color="auto"/>
            <w:right w:val="none" w:sz="0" w:space="0" w:color="auto"/>
          </w:divBdr>
        </w:div>
      </w:divsChild>
    </w:div>
    <w:div w:id="101346921">
      <w:marLeft w:val="0"/>
      <w:marRight w:val="0"/>
      <w:marTop w:val="0"/>
      <w:marBottom w:val="0"/>
      <w:divBdr>
        <w:top w:val="none" w:sz="0" w:space="0" w:color="auto"/>
        <w:left w:val="none" w:sz="0" w:space="0" w:color="auto"/>
        <w:bottom w:val="none" w:sz="0" w:space="0" w:color="auto"/>
        <w:right w:val="none" w:sz="0" w:space="0" w:color="auto"/>
      </w:divBdr>
    </w:div>
    <w:div w:id="101346922">
      <w:marLeft w:val="0"/>
      <w:marRight w:val="0"/>
      <w:marTop w:val="0"/>
      <w:marBottom w:val="0"/>
      <w:divBdr>
        <w:top w:val="none" w:sz="0" w:space="0" w:color="auto"/>
        <w:left w:val="none" w:sz="0" w:space="0" w:color="auto"/>
        <w:bottom w:val="none" w:sz="0" w:space="0" w:color="auto"/>
        <w:right w:val="none" w:sz="0" w:space="0" w:color="auto"/>
      </w:divBdr>
    </w:div>
    <w:div w:id="101346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2605</TotalTime>
  <Pages>5</Pages>
  <Words>1715</Words>
  <Characters>10119</Characters>
  <Application>Microsoft Office Outlook</Application>
  <DocSecurity>0</DocSecurity>
  <Lines>0</Lines>
  <Paragraphs>0</Paragraphs>
  <ScaleCrop>false</ScaleCrop>
  <Company>jdodo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Uživatel</cp:lastModifiedBy>
  <cp:revision>112</cp:revision>
  <cp:lastPrinted>2013-10-20T04:50:00Z</cp:lastPrinted>
  <dcterms:created xsi:type="dcterms:W3CDTF">2018-07-20T14:35:00Z</dcterms:created>
  <dcterms:modified xsi:type="dcterms:W3CDTF">2018-09-22T17:45:00Z</dcterms:modified>
</cp:coreProperties>
</file>