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D 2017/2018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Žirovnice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Ratiškovice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BOPO Třebíč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České Budějovice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Slavonice A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