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Karasz</w:t>
      </w:r>
      <w:r>
        <w:tab/>
      </w:r>
      <w:r>
        <w:t>11511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Podbořany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Vašíček</w:t>
      </w:r>
      <w:r>
        <w:tab/>
      </w:r>
      <w:r>
        <w:t>11975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Sekyrka</w:t>
      </w:r>
      <w:r>
        <w:tab/>
      </w:r>
      <w:r>
        <w:t>12084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