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Pecha</w:t>
      </w:r>
      <w:r>
        <w:tab/>
      </w:r>
      <w:r>
        <w:t>15474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Ransdorf</w:t>
      </w:r>
      <w:r>
        <w:tab/>
      </w:r>
      <w:r>
        <w:t>22518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Kolář</w:t>
      </w:r>
      <w:r>
        <w:tab/>
      </w:r>
      <w:r>
        <w:t>10529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22683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Čožík</w:t>
      </w:r>
      <w:r>
        <w:tab/>
      </w:r>
      <w:r>
        <w:t>20922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Klíma (12)</w:t>
      </w:r>
      <w:r>
        <w:t/>
      </w:r>
      <w:r>
        <w:tab/>
      </w:r>
      <w:r>
        <w:t>24070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Šourek</w:t>
      </w:r>
      <w:r>
        <w:tab/>
      </w:r>
      <w:r>
        <w:t>05530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Bašek</w:t>
      </w:r>
      <w:r>
        <w:tab/>
      </w:r>
      <w:r>
        <w:t>21907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Trakal</w:t>
      </w:r>
      <w:r>
        <w:tab/>
      </w:r>
      <w:r>
        <w:t>18945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Fidrant</w:t>
      </w:r>
      <w:r>
        <w:tab/>
      </w:r>
      <w:r>
        <w:t>17596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Grössl (15)</w:t>
      </w:r>
      <w:r>
        <w:t/>
      </w:r>
      <w:r>
        <w:tab/>
      </w:r>
      <w:r>
        <w:t>10648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Machálek</w:t>
      </w:r>
      <w:r>
        <w:tab/>
      </w:r>
      <w:r>
        <w:t>04899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