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Jašek</w:t>
      </w:r>
      <w:r>
        <w:tab/>
      </w:r>
      <w:r>
        <w:t>25652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Dadák (14)</w:t>
      </w:r>
      <w:r>
        <w:t/>
      </w:r>
      <w:r>
        <w:tab/>
      </w:r>
      <w:r>
        <w:t>26338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Sobota</w:t>
      </w:r>
      <w:r>
        <w:tab/>
      </w:r>
      <w:r>
        <w:t>16841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