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(3)</w:t>
      </w:r>
      <w:r>
        <w:t/>
      </w:r>
      <w:r>
        <w:tab/>
      </w:r>
      <w:r>
        <w:t>03451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Ruda</w:t>
      </w:r>
      <w:r>
        <w:tab/>
      </w:r>
      <w:r>
        <w:t>23689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Magyarová (1)</w:t>
      </w:r>
      <w:r>
        <w:t/>
      </w:r>
      <w:r>
        <w:tab/>
      </w:r>
      <w:r>
        <w:t>26475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Michl (1)</w:t>
      </w:r>
      <w:r>
        <w:t/>
      </w:r>
      <w:r>
        <w:tab/>
      </w:r>
      <w:r>
        <w:t>26474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Michlová (1)</w:t>
      </w:r>
      <w:r>
        <w:t/>
      </w:r>
      <w:r>
        <w:tab/>
      </w:r>
      <w:r>
        <w:t>26473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Zdvořák (1)</w:t>
      </w:r>
      <w:r>
        <w:t/>
      </w:r>
      <w:r>
        <w:tab/>
      </w:r>
      <w:r>
        <w:t>24301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Kocman</w:t>
      </w:r>
      <w:r>
        <w:tab/>
      </w:r>
      <w:r>
        <w:t>25942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Vik</w:t>
      </w:r>
      <w:r>
        <w:tab/>
      </w:r>
      <w:r>
        <w:t>03885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Horňák (1)</w:t>
      </w:r>
      <w:r>
        <w:t/>
      </w:r>
      <w:r>
        <w:tab/>
      </w:r>
      <w:r>
        <w:t>23796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Šimsa (1)</w:t>
      </w:r>
      <w:r>
        <w:t/>
      </w:r>
      <w:r>
        <w:tab/>
      </w:r>
      <w:r>
        <w:t>25006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Jarošová (1)</w:t>
      </w:r>
      <w:r>
        <w:t/>
      </w:r>
      <w:r>
        <w:tab/>
      </w:r>
      <w:r>
        <w:t>26249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(1)</w:t>
      </w:r>
      <w:r>
        <w:t/>
      </w:r>
      <w:r>
        <w:tab/>
      </w:r>
      <w:r>
        <w:t>26250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