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Holeček (10)</w:t>
      </w:r>
      <w:r>
        <w:t/>
      </w:r>
      <w:r>
        <w:tab/>
      </w:r>
      <w:r>
        <w:t>24889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Klimt (6)</w:t>
      </w:r>
      <w:r>
        <w:t/>
      </w:r>
      <w:r>
        <w:tab/>
      </w:r>
      <w:r>
        <w:t>25042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Mikeš</w:t>
      </w:r>
      <w:r>
        <w:tab/>
      </w:r>
      <w:r>
        <w:t>22389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(2)</w:t>
      </w:r>
      <w:r>
        <w:t/>
      </w:r>
      <w:r>
        <w:tab/>
      </w:r>
      <w:r>
        <w:t>12931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