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Frojda</w:t>
      </w:r>
      <w:r>
        <w:tab/>
      </w:r>
      <w:r>
        <w:t>26489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Pařílek</w:t>
      </w:r>
      <w:r>
        <w:tab/>
      </w:r>
      <w:r>
        <w:t>26482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Moravcová</w:t>
      </w:r>
      <w:r>
        <w:tab/>
      </w:r>
      <w:r>
        <w:t>22551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(7)</w:t>
      </w:r>
      <w:r>
        <w:t/>
      </w:r>
      <w:r>
        <w:tab/>
      </w:r>
      <w:r>
        <w:t>26727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Mráz</w:t>
      </w:r>
      <w:r>
        <w:tab/>
      </w:r>
      <w:r>
        <w:t>26439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Šebestík (10)</w:t>
      </w:r>
      <w:r>
        <w:t/>
      </w:r>
      <w:r>
        <w:tab/>
      </w:r>
      <w:r>
        <w:t>26258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Šebestíková (3)</w:t>
      </w:r>
      <w:r>
        <w:t/>
      </w:r>
      <w:r>
        <w:tab/>
      </w:r>
      <w:r>
        <w:t>24106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Lenka Hokešová (3)</w:t>
      </w:r>
      <w:r>
        <w:t/>
      </w:r>
      <w:r>
        <w:tab/>
      </w:r>
      <w:r>
        <w:t>19529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Tröstl (3)</w:t>
      </w:r>
      <w:r>
        <w:t/>
      </w:r>
      <w:r>
        <w:tab/>
      </w:r>
      <w:r>
        <w:t>21004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Kříha (3)</w:t>
      </w:r>
      <w:r>
        <w:t/>
      </w:r>
      <w:r>
        <w:tab/>
      </w:r>
      <w:r>
        <w:t>22256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Karel Beleš (1)</w:t>
      </w:r>
      <w:r>
        <w:t/>
      </w:r>
      <w:r>
        <w:tab/>
      </w:r>
      <w:r>
        <w:t>25516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Draxler (2)</w:t>
      </w:r>
      <w:r>
        <w:t/>
      </w:r>
      <w:r>
        <w:tab/>
      </w:r>
      <w:r>
        <w:t>25087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Vlček (2)</w:t>
      </w:r>
      <w:r>
        <w:t/>
      </w:r>
      <w:r>
        <w:tab/>
      </w:r>
      <w:r>
        <w:t>09427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