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Janalík</w:t>
      </w:r>
      <w:r>
        <w:tab/>
      </w:r>
      <w:r>
        <w:t>27272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Dřimal</w:t>
      </w:r>
      <w:r>
        <w:tab/>
      </w:r>
      <w:r>
        <w:t>26718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Klištinec</w:t>
      </w:r>
      <w:r>
        <w:tab/>
      </w:r>
      <w:r>
        <w:t>25800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Evelína Martínková</w:t>
      </w:r>
      <w:r>
        <w:tab/>
      </w:r>
      <w:r>
        <w:t>27176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Hurník (11)</w:t>
      </w:r>
      <w:r>
        <w:t/>
      </w:r>
      <w:r>
        <w:tab/>
      </w:r>
      <w:r>
        <w:t>27546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Dančík</w:t>
      </w:r>
      <w:r>
        <w:tab/>
      </w:r>
      <w:r>
        <w:t>27452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Lomozník</w:t>
      </w:r>
      <w:r>
        <w:tab/>
      </w:r>
      <w:r>
        <w:t>13222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Országh</w:t>
      </w:r>
      <w:r>
        <w:tab/>
      </w:r>
      <w:r>
        <w:t>25758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Holas (13)</w:t>
      </w:r>
      <w:r>
        <w:t/>
      </w:r>
      <w:r>
        <w:tab/>
      </w:r>
      <w:r>
        <w:t>08291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Kožík</w:t>
      </w:r>
      <w:r>
        <w:tab/>
      </w:r>
      <w:r>
        <w:t>27526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Kohutek (17)</w:t>
      </w:r>
      <w:r>
        <w:t/>
      </w:r>
      <w:r>
        <w:tab/>
      </w:r>
      <w:r>
        <w:t>23286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Stočesová</w:t>
      </w:r>
      <w:r>
        <w:tab/>
      </w:r>
      <w:r>
        <w:t>17131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