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jih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BOPO Třebíč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Sezimovo Ústí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Jindřichův Hradec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