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2277</w:t>
      </w:r>
      <w:r>
        <w:tab/>
        <w:t>1515</w:t>
      </w:r>
      <w:r>
        <w:tab/>
        <w:t>762</w:t>
      </w:r>
      <w:r>
        <w:tab/>
        <w:t>26.5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2270</w:t>
      </w:r>
      <w:r>
        <w:tab/>
        <w:t>1515</w:t>
      </w:r>
      <w:r>
        <w:tab/>
        <w:t>755</w:t>
      </w:r>
      <w:r>
        <w:tab/>
        <w:t>17.5</w:t>
      </w:r>
      <w:r>
        <w:tab/>
        <w:t>(567.6)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A</w:t>
      </w:r>
      <w:r>
        <w:tab/>
        <w:t>2403</w:t>
      </w:r>
      <w:r>
        <w:tab/>
        <w:t>1. kolo</w:t>
      </w:r>
      <w:r>
        <w:tab/>
        <w:t>Jan Endršt </w:t>
      </w:r>
      <w:r>
        <w:rPr>
          <w:sz w:val="20"/>
        </w:rPr>
        <w:tab/>
        <w:t>SKK Rokycany 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2152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 A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2332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2209</w:t>
      </w:r>
      <w:r>
        <w:tab/>
        <w:t>1. kolo</w:t>
      </w:r>
      <w:r>
        <w:tab/>
        <w:t>Josef Fišer ml. ml.</w:t>
      </w:r>
      <w:r>
        <w:rPr>
          <w:sz w:val="20"/>
        </w:rPr>
        <w:tab/>
        <w:t>CB Dobřany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Balzer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