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2256</w:t>
      </w:r>
      <w:r>
        <w:tab/>
      </w:r>
      <w:r>
        <w:t>13</w:t>
      </w:r>
      <w:r>
        <w:tab/>
      </w:r>
      <w:r>
        <w:t>1604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2323</w:t>
      </w:r>
      <w:r>
        <w:tab/>
      </w:r>
      <w:r>
        <w:t>13</w:t>
      </w:r>
      <w:r>
        <w:tab/>
      </w:r>
      <w:r>
        <w:t>1661</w:t>
      </w:r>
      <w:r>
        <w:tab/>
      </w:r>
      <w:r>
        <w:t>661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675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