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2548</w:t>
      </w:r>
      <w:r>
        <w:tab/>
      </w:r>
      <w:r>
        <w:t>22</w:t>
      </w:r>
      <w:r>
        <w:tab/>
      </w:r>
      <w:r>
        <w:t>1778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2527</w:t>
      </w:r>
      <w:r>
        <w:tab/>
      </w:r>
      <w:r>
        <w:t>22</w:t>
      </w:r>
      <w:r>
        <w:tab/>
      </w:r>
      <w:r>
        <w:t>1760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2572</w:t>
      </w:r>
      <w:r>
        <w:tab/>
      </w:r>
      <w:r>
        <w:t>21</w:t>
      </w:r>
      <w:r>
        <w:tab/>
      </w:r>
      <w:r>
        <w:t>1775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2544</w:t>
      </w:r>
      <w:r>
        <w:tab/>
      </w:r>
      <w:r>
        <w:t>21</w:t>
      </w:r>
      <w:r>
        <w:tab/>
      </w:r>
      <w:r>
        <w:t>1762</w:t>
      </w:r>
      <w:r>
        <w:tab/>
      </w:r>
      <w:r>
        <w:t>782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(57.5 : 68.5)</w:t>
      </w:r>
      <w:r>
        <w:tab/>
      </w:r>
      <w:r>
        <w:t>2510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2464</w:t>
      </w:r>
      <w:r>
        <w:tab/>
      </w:r>
      <w:r>
        <w:t>13</w:t>
      </w:r>
      <w:r>
        <w:tab/>
      </w:r>
      <w:r>
        <w:t>1711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85 : 219</w:t>
      </w:r>
      <w:r>
        <w:rPr>
          <w:sz w:val="20"/>
        </w:rPr>
        <w:t> </w:t>
      </w:r>
      <w:r>
        <w:rPr>
          <w:sz w:val="20"/>
        </w:rPr>
        <w:tab/>
        <w:t>(41.5 : 80.5)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2652</w:t>
      </w:r>
      <w:r>
        <w:tab/>
        <w:t>1830</w:t>
      </w:r>
      <w:r>
        <w:tab/>
        <w:t>821</w:t>
      </w:r>
      <w:r>
        <w:tab/>
        <w:t>38.3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2525</w:t>
      </w:r>
      <w:r>
        <w:tab/>
        <w:t>1744</w:t>
      </w:r>
      <w:r>
        <w:tab/>
        <w:t>781</w:t>
      </w:r>
      <w:r>
        <w:tab/>
        <w:t>41.2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