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1962</w:t>
      </w:r>
      <w:r>
        <w:tab/>
        <w:t>1370</w:t>
      </w:r>
      <w:r>
        <w:tab/>
        <w:t>592</w:t>
      </w:r>
      <w:r>
        <w:tab/>
        <w:t>45.0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1938</w:t>
      </w:r>
      <w:r>
        <w:tab/>
        <w:t>1335</w:t>
      </w:r>
      <w:r>
        <w:tab/>
        <w:t>603</w:t>
      </w:r>
      <w:r>
        <w:tab/>
        <w:t>36.0</w:t>
      </w:r>
      <w:r>
        <w:tab/>
        <w:t>(484.5)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