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3499</w:t>
      </w:r>
      <w:r>
        <w:tab/>
      </w:r>
      <w:r>
        <w:t>2</w:t>
      </w:r>
      <w:r>
        <w:tab/>
      </w:r>
      <w:r>
        <w:t>2308</w:t>
      </w:r>
      <w:r>
        <w:tab/>
      </w:r>
      <w:r>
        <w:t>1191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3561</w:t>
      </w:r>
      <w:r>
        <w:tab/>
      </w:r>
      <w:r>
        <w:t>2</w:t>
      </w:r>
      <w:r>
        <w:tab/>
      </w:r>
      <w:r>
        <w:t>2299</w:t>
      </w:r>
      <w:r>
        <w:tab/>
      </w:r>
      <w:r>
        <w:t>1262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3797</w:t>
      </w:r>
      <w:r>
        <w:tab/>
      </w:r>
      <w:r>
        <w:t>2</w:t>
      </w:r>
      <w:r>
        <w:tab/>
      </w:r>
      <w:r>
        <w:t>2427</w:t>
      </w:r>
      <w:r>
        <w:tab/>
      </w:r>
      <w:r>
        <w:t>1370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3454</w:t>
      </w:r>
      <w:r>
        <w:tab/>
      </w:r>
      <w:r>
        <w:t>2</w:t>
      </w:r>
      <w:r>
        <w:tab/>
      </w:r>
      <w:r>
        <w:t>2272</w:t>
      </w:r>
      <w:r>
        <w:tab/>
      </w:r>
      <w:r>
        <w:t>1182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3572</w:t>
      </w:r>
      <w:r>
        <w:tab/>
      </w:r>
      <w:r>
        <w:t>2</w:t>
      </w:r>
      <w:r>
        <w:tab/>
      </w:r>
      <w:r>
        <w:t>2343</w:t>
      </w:r>
      <w:r>
        <w:tab/>
      </w:r>
      <w:r>
        <w:t>1229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3343</w:t>
      </w:r>
      <w:r>
        <w:tab/>
      </w:r>
      <w:r>
        <w:t>0</w:t>
      </w:r>
      <w:r>
        <w:tab/>
      </w:r>
      <w:r>
        <w:t>2240</w:t>
      </w:r>
      <w:r>
        <w:tab/>
      </w:r>
      <w:r>
        <w:t>1103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3553</w:t>
      </w:r>
      <w:r>
        <w:tab/>
        <w:t>0</w:t>
      </w:r>
      <w:r>
        <w:tab/>
        <w:t>3558</w:t>
      </w:r>
      <w:r>
        <w:tab/>
        <w:t>3547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