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2255</w:t>
      </w:r>
      <w:r>
        <w:tab/>
      </w:r>
      <w:r>
        <w:t>2</w:t>
      </w:r>
      <w:r>
        <w:tab/>
      </w:r>
      <w:r>
        <w:t>1608</w:t>
      </w:r>
      <w:r>
        <w:tab/>
      </w:r>
      <w:r>
        <w:t>647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2476</w:t>
      </w:r>
      <w:r>
        <w:tab/>
      </w:r>
      <w:r>
        <w:t>0</w:t>
      </w:r>
      <w:r>
        <w:tab/>
      </w:r>
      <w:r>
        <w:t>1746</w:t>
      </w:r>
      <w:r>
        <w:tab/>
      </w:r>
      <w:r>
        <w:t>730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2574</w:t>
      </w:r>
      <w:r>
        <w:tab/>
        <w:t>1813</w:t>
      </w:r>
      <w:r>
        <w:tab/>
        <w:t>761</w:t>
      </w:r>
      <w:r>
        <w:tab/>
        <w:t>51.7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1680</w:t>
      </w:r>
      <w:r>
        <w:tab/>
        <w:t>734</w:t>
      </w:r>
      <w:r>
        <w:tab/>
        <w:t>49.7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