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3351</w:t>
      </w:r>
      <w:r>
        <w:tab/>
      </w:r>
      <w:r>
        <w:t>2</w:t>
      </w:r>
      <w:r>
        <w:tab/>
      </w:r>
      <w:r>
        <w:t>2235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3255</w:t>
      </w:r>
      <w:r>
        <w:tab/>
      </w:r>
      <w:r>
        <w:t>2</w:t>
      </w:r>
      <w:r>
        <w:tab/>
      </w:r>
      <w:r>
        <w:t>2157</w:t>
      </w:r>
      <w:r>
        <w:tab/>
      </w:r>
      <w:r>
        <w:t>1098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3357</w:t>
      </w:r>
      <w:r>
        <w:tab/>
      </w:r>
      <w:r>
        <w:t>2</w:t>
      </w:r>
      <w:r>
        <w:tab/>
      </w:r>
      <w:r>
        <w:t>2294</w:t>
      </w:r>
      <w:r>
        <w:tab/>
      </w:r>
      <w:r>
        <w:t>1063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3357</w:t>
      </w:r>
      <w:r>
        <w:tab/>
      </w:r>
      <w:r>
        <w:t>0</w:t>
      </w:r>
      <w:r>
        <w:tab/>
      </w:r>
      <w:r>
        <w:t>2286</w:t>
      </w:r>
      <w:r>
        <w:tab/>
      </w:r>
      <w:r>
        <w:t>1071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3257</w:t>
      </w:r>
      <w:r>
        <w:tab/>
      </w:r>
      <w:r>
        <w:t>0</w:t>
      </w:r>
      <w:r>
        <w:tab/>
      </w:r>
      <w:r>
        <w:t>2194</w:t>
      </w:r>
      <w:r>
        <w:tab/>
      </w:r>
      <w:r>
        <w:t>1063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